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2BB" w:rsidRPr="00910CA4" w:rsidRDefault="000112BB" w:rsidP="00394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7B89C6"/>
        <w:spacing w:after="120" w:line="240" w:lineRule="auto"/>
        <w:jc w:val="both"/>
        <w:rPr>
          <w:rFonts w:ascii="Arial Narrow" w:eastAsia="Times New Roman" w:hAnsi="Arial Narrow" w:cs="Times New Roman"/>
          <w:color w:val="FFFFFF" w:themeColor="background1"/>
          <w:sz w:val="28"/>
          <w:lang w:val="en-GB" w:eastAsia="fr-CH"/>
        </w:rPr>
      </w:pPr>
      <w:r w:rsidRPr="00910CA4">
        <w:rPr>
          <w:rFonts w:ascii="Arial Narrow" w:hAnsi="Arial Narrow"/>
          <w:color w:val="FFFFFF" w:themeColor="background1"/>
          <w:sz w:val="28"/>
          <w:lang w:val="en-GB"/>
        </w:rPr>
        <w:t>Applicants Details</w:t>
      </w:r>
    </w:p>
    <w:p w:rsidR="000112BB" w:rsidRPr="00FC0242" w:rsidRDefault="000112BB" w:rsidP="0039425A">
      <w:pPr>
        <w:spacing w:after="120" w:line="240" w:lineRule="auto"/>
        <w:jc w:val="both"/>
        <w:rPr>
          <w:rFonts w:ascii="Arial Narrow" w:eastAsia="Times New Roman" w:hAnsi="Arial Narrow" w:cs="Arial"/>
          <w:lang w:val="en-GB" w:eastAsia="fr-CH"/>
        </w:rPr>
      </w:pPr>
      <w:bookmarkStart w:id="0" w:name="1"/>
      <w:bookmarkEnd w:id="0"/>
      <w:r w:rsidRPr="000112BB">
        <w:rPr>
          <w:rFonts w:ascii="Arial Narrow" w:eastAsia="Times New Roman" w:hAnsi="Arial Narrow" w:cs="Arial"/>
          <w:lang w:val="en-GB" w:eastAsia="fr-CH"/>
        </w:rPr>
        <w:t>Titl</w:t>
      </w:r>
      <w:r w:rsidRPr="00FC0242">
        <w:rPr>
          <w:rFonts w:ascii="Arial Narrow" w:eastAsia="Times New Roman" w:hAnsi="Arial Narrow" w:cs="Arial"/>
          <w:lang w:val="en-GB" w:eastAsia="fr-CH"/>
        </w:rPr>
        <w:t>e and brief description of event_______________________________________________________________</w:t>
      </w:r>
    </w:p>
    <w:p w:rsidR="000112BB" w:rsidRPr="000112BB" w:rsidRDefault="000112BB" w:rsidP="0039425A">
      <w:pPr>
        <w:spacing w:after="120" w:line="240" w:lineRule="auto"/>
        <w:jc w:val="both"/>
        <w:rPr>
          <w:rFonts w:ascii="Arial Narrow" w:eastAsia="Times New Roman" w:hAnsi="Arial Narrow" w:cs="Arial"/>
          <w:lang w:val="en-GB" w:eastAsia="fr-CH"/>
        </w:rPr>
      </w:pPr>
      <w:r w:rsidRPr="00FC0242">
        <w:rPr>
          <w:rFonts w:ascii="Arial Narrow" w:eastAsia="Times New Roman" w:hAnsi="Arial Narrow" w:cs="Arial"/>
          <w:lang w:val="en-GB" w:eastAsia="fr-CH"/>
        </w:rPr>
        <w:t>__________________________________________________________________________________________</w:t>
      </w:r>
    </w:p>
    <w:p w:rsidR="000112BB" w:rsidRPr="000112BB" w:rsidRDefault="000112BB" w:rsidP="0039425A">
      <w:pPr>
        <w:spacing w:after="120" w:line="240" w:lineRule="auto"/>
        <w:jc w:val="both"/>
        <w:rPr>
          <w:rFonts w:ascii="Arial Narrow" w:eastAsia="Times New Roman" w:hAnsi="Arial Narrow" w:cs="Arial"/>
          <w:lang w:val="en-GB" w:eastAsia="fr-CH"/>
        </w:rPr>
      </w:pPr>
      <w:r w:rsidRPr="00FC0242">
        <w:rPr>
          <w:rFonts w:ascii="Arial Narrow" w:eastAsia="Times New Roman" w:hAnsi="Arial Narrow" w:cs="Arial"/>
          <w:lang w:val="en-GB" w:eastAsia="fr-CH"/>
        </w:rPr>
        <w:t>__________________________________________________________________________________________</w:t>
      </w:r>
    </w:p>
    <w:p w:rsidR="000112BB" w:rsidRPr="000112BB" w:rsidRDefault="000112BB" w:rsidP="0039425A">
      <w:pPr>
        <w:spacing w:after="120" w:line="240" w:lineRule="auto"/>
        <w:jc w:val="both"/>
        <w:rPr>
          <w:rFonts w:ascii="Arial Narrow" w:eastAsia="Times New Roman" w:hAnsi="Arial Narrow" w:cs="Arial"/>
          <w:lang w:val="en-GB" w:eastAsia="fr-CH"/>
        </w:rPr>
      </w:pPr>
      <w:r w:rsidRPr="00FC0242">
        <w:rPr>
          <w:rFonts w:ascii="Arial Narrow" w:eastAsia="Times New Roman" w:hAnsi="Arial Narrow" w:cs="Arial"/>
          <w:lang w:val="en-GB" w:eastAsia="fr-CH"/>
        </w:rPr>
        <w:t>__________________________________________________________________________________________</w:t>
      </w:r>
    </w:p>
    <w:p w:rsidR="000112BB" w:rsidRPr="000112BB" w:rsidRDefault="000112BB" w:rsidP="0039425A">
      <w:pPr>
        <w:spacing w:after="120" w:line="240" w:lineRule="auto"/>
        <w:jc w:val="both"/>
        <w:rPr>
          <w:rFonts w:ascii="Arial Narrow" w:eastAsia="Times New Roman" w:hAnsi="Arial Narrow" w:cs="Arial"/>
          <w:lang w:val="en-GB" w:eastAsia="fr-CH"/>
        </w:rPr>
      </w:pPr>
      <w:r w:rsidRPr="00FC0242">
        <w:rPr>
          <w:rFonts w:ascii="Arial Narrow" w:eastAsia="Times New Roman" w:hAnsi="Arial Narrow" w:cs="Arial"/>
          <w:lang w:val="en-GB" w:eastAsia="fr-CH"/>
        </w:rPr>
        <w:t>__________________________________________________________________________________________</w:t>
      </w:r>
    </w:p>
    <w:p w:rsidR="000112BB" w:rsidRPr="000112BB" w:rsidRDefault="000112BB" w:rsidP="0039425A">
      <w:pPr>
        <w:spacing w:after="120" w:line="240" w:lineRule="auto"/>
        <w:jc w:val="both"/>
        <w:rPr>
          <w:rFonts w:ascii="Arial Narrow" w:eastAsia="Times New Roman" w:hAnsi="Arial Narrow" w:cs="Arial"/>
          <w:lang w:val="en-GB" w:eastAsia="fr-CH"/>
        </w:rPr>
      </w:pPr>
      <w:r w:rsidRPr="00FC0242">
        <w:rPr>
          <w:rFonts w:ascii="Arial Narrow" w:eastAsia="Times New Roman" w:hAnsi="Arial Narrow" w:cs="Arial"/>
          <w:lang w:val="en-GB" w:eastAsia="fr-CH"/>
        </w:rPr>
        <w:t>__________________________________________________________________________________________</w:t>
      </w:r>
    </w:p>
    <w:p w:rsidR="000112BB" w:rsidRPr="000112BB" w:rsidRDefault="000112BB" w:rsidP="0039425A">
      <w:pPr>
        <w:spacing w:after="120" w:line="240" w:lineRule="auto"/>
        <w:jc w:val="both"/>
        <w:rPr>
          <w:rFonts w:ascii="Arial Narrow" w:eastAsia="Times New Roman" w:hAnsi="Arial Narrow" w:cs="Arial"/>
          <w:lang w:val="en-GB" w:eastAsia="fr-CH"/>
        </w:rPr>
      </w:pPr>
      <w:r w:rsidRPr="00FC0242">
        <w:rPr>
          <w:rFonts w:ascii="Arial Narrow" w:eastAsia="Times New Roman" w:hAnsi="Arial Narrow" w:cs="Arial"/>
          <w:lang w:val="en-GB" w:eastAsia="fr-CH"/>
        </w:rPr>
        <w:t>__________________________________________________________________________________________</w:t>
      </w:r>
    </w:p>
    <w:p w:rsidR="000112BB" w:rsidRPr="000112BB" w:rsidRDefault="000112BB" w:rsidP="0039425A">
      <w:pPr>
        <w:spacing w:after="120" w:line="240" w:lineRule="auto"/>
        <w:jc w:val="both"/>
        <w:rPr>
          <w:rFonts w:ascii="Arial Narrow" w:eastAsia="Times New Roman" w:hAnsi="Arial Narrow" w:cs="Arial"/>
          <w:lang w:val="en-GB" w:eastAsia="fr-CH"/>
        </w:rPr>
      </w:pPr>
      <w:r w:rsidRPr="00FC0242">
        <w:rPr>
          <w:rFonts w:ascii="Arial Narrow" w:eastAsia="Times New Roman" w:hAnsi="Arial Narrow" w:cs="Arial"/>
          <w:lang w:val="en-GB" w:eastAsia="fr-CH"/>
        </w:rPr>
        <w:t>__________________________________________________________________________________________</w:t>
      </w:r>
    </w:p>
    <w:p w:rsidR="000112BB" w:rsidRPr="000112BB" w:rsidRDefault="000112BB" w:rsidP="0039425A">
      <w:pPr>
        <w:spacing w:after="120" w:line="240" w:lineRule="auto"/>
        <w:jc w:val="both"/>
        <w:rPr>
          <w:rFonts w:ascii="Arial Narrow" w:eastAsia="Times New Roman" w:hAnsi="Arial Narrow" w:cs="Arial"/>
          <w:lang w:val="en-GB" w:eastAsia="fr-CH"/>
        </w:rPr>
      </w:pPr>
      <w:r w:rsidRPr="00FC0242">
        <w:rPr>
          <w:rFonts w:ascii="Arial Narrow" w:eastAsia="Times New Roman" w:hAnsi="Arial Narrow" w:cs="Arial"/>
          <w:lang w:val="en-GB" w:eastAsia="fr-CH"/>
        </w:rPr>
        <w:t>__________________________________________________________________________________________</w:t>
      </w:r>
    </w:p>
    <w:p w:rsidR="000112BB" w:rsidRPr="000112BB" w:rsidRDefault="000112BB" w:rsidP="0039425A">
      <w:pPr>
        <w:spacing w:after="120" w:line="240" w:lineRule="auto"/>
        <w:jc w:val="both"/>
        <w:rPr>
          <w:rFonts w:ascii="Arial Narrow" w:eastAsia="Times New Roman" w:hAnsi="Arial Narrow" w:cs="Arial"/>
          <w:lang w:val="en-GB" w:eastAsia="fr-CH"/>
        </w:rPr>
      </w:pPr>
      <w:r w:rsidRPr="00FC0242">
        <w:rPr>
          <w:rFonts w:ascii="Arial Narrow" w:eastAsia="Times New Roman" w:hAnsi="Arial Narrow" w:cs="Arial"/>
          <w:lang w:val="en-GB" w:eastAsia="fr-CH"/>
        </w:rPr>
        <w:t>__________________________________________________________________________________________</w:t>
      </w:r>
    </w:p>
    <w:p w:rsidR="000112BB" w:rsidRPr="000112BB" w:rsidRDefault="000112BB" w:rsidP="0039425A">
      <w:pPr>
        <w:spacing w:after="120" w:line="240" w:lineRule="auto"/>
        <w:jc w:val="both"/>
        <w:rPr>
          <w:rFonts w:ascii="Arial Narrow" w:eastAsia="Times New Roman" w:hAnsi="Arial Narrow" w:cs="Arial"/>
          <w:lang w:val="en-GB" w:eastAsia="fr-CH"/>
        </w:rPr>
      </w:pPr>
      <w:r w:rsidRPr="00FC0242">
        <w:rPr>
          <w:rFonts w:ascii="Arial Narrow" w:eastAsia="Times New Roman" w:hAnsi="Arial Narrow" w:cs="Arial"/>
          <w:lang w:val="en-GB" w:eastAsia="fr-CH"/>
        </w:rPr>
        <w:t>__________________________________________________________________________________________</w:t>
      </w:r>
    </w:p>
    <w:p w:rsidR="000112BB" w:rsidRPr="00FC0242" w:rsidRDefault="000112BB" w:rsidP="0039425A">
      <w:pPr>
        <w:spacing w:after="120" w:line="240" w:lineRule="auto"/>
        <w:jc w:val="both"/>
        <w:rPr>
          <w:rFonts w:ascii="Arial Narrow" w:eastAsia="Times New Roman" w:hAnsi="Arial Narrow" w:cs="Arial"/>
          <w:lang w:val="en-GB" w:eastAsia="fr-CH"/>
        </w:rPr>
      </w:pPr>
      <w:r w:rsidRPr="000112BB">
        <w:rPr>
          <w:rFonts w:ascii="Arial Narrow" w:eastAsia="Times New Roman" w:hAnsi="Arial Narrow" w:cs="Arial"/>
          <w:lang w:val="en-GB" w:eastAsia="fr-CH"/>
        </w:rPr>
        <w:t>Name and address of organization responsible for the event</w:t>
      </w:r>
      <w:r w:rsidRPr="00FC0242">
        <w:rPr>
          <w:rFonts w:ascii="Arial Narrow" w:eastAsia="Times New Roman" w:hAnsi="Arial Narrow" w:cs="Arial"/>
          <w:lang w:val="en-GB" w:eastAsia="fr-CH"/>
        </w:rPr>
        <w:t>__________________________________________</w:t>
      </w:r>
    </w:p>
    <w:p w:rsidR="000112BB" w:rsidRPr="000112BB" w:rsidRDefault="000112BB" w:rsidP="0039425A">
      <w:pPr>
        <w:spacing w:after="120" w:line="240" w:lineRule="auto"/>
        <w:jc w:val="both"/>
        <w:rPr>
          <w:rFonts w:ascii="Arial Narrow" w:eastAsia="Times New Roman" w:hAnsi="Arial Narrow" w:cs="Arial"/>
          <w:lang w:val="en-GB" w:eastAsia="fr-CH"/>
        </w:rPr>
      </w:pPr>
      <w:r w:rsidRPr="00FC0242">
        <w:rPr>
          <w:rFonts w:ascii="Arial Narrow" w:eastAsia="Times New Roman" w:hAnsi="Arial Narrow" w:cs="Arial"/>
          <w:lang w:val="en-GB" w:eastAsia="fr-CH"/>
        </w:rPr>
        <w:t>__________________________________________________________________________________________</w:t>
      </w:r>
    </w:p>
    <w:p w:rsidR="000112BB" w:rsidRPr="000112BB" w:rsidRDefault="000112BB" w:rsidP="0039425A">
      <w:pPr>
        <w:spacing w:after="120" w:line="240" w:lineRule="auto"/>
        <w:jc w:val="both"/>
        <w:rPr>
          <w:rFonts w:ascii="Arial Narrow" w:eastAsia="Times New Roman" w:hAnsi="Arial Narrow" w:cs="Arial"/>
          <w:lang w:val="en-GB" w:eastAsia="fr-CH"/>
        </w:rPr>
      </w:pPr>
      <w:r w:rsidRPr="00FC0242">
        <w:rPr>
          <w:rFonts w:ascii="Arial Narrow" w:eastAsia="Times New Roman" w:hAnsi="Arial Narrow" w:cs="Arial"/>
          <w:lang w:val="en-GB" w:eastAsia="fr-CH"/>
        </w:rPr>
        <w:t>__________________________________________________________________________________________</w:t>
      </w:r>
    </w:p>
    <w:p w:rsidR="000112BB" w:rsidRPr="000112BB" w:rsidRDefault="000112BB" w:rsidP="0039425A">
      <w:pPr>
        <w:spacing w:after="120" w:line="240" w:lineRule="auto"/>
        <w:jc w:val="both"/>
        <w:rPr>
          <w:rFonts w:ascii="Arial Narrow" w:eastAsia="Times New Roman" w:hAnsi="Arial Narrow" w:cs="Arial"/>
          <w:lang w:val="en-GB" w:eastAsia="fr-CH"/>
        </w:rPr>
      </w:pPr>
      <w:r w:rsidRPr="00FC0242">
        <w:rPr>
          <w:rFonts w:ascii="Arial Narrow" w:eastAsia="Times New Roman" w:hAnsi="Arial Narrow" w:cs="Arial"/>
          <w:lang w:val="en-GB" w:eastAsia="fr-CH"/>
        </w:rPr>
        <w:t>__________________________________________________________________________________________</w:t>
      </w:r>
    </w:p>
    <w:p w:rsidR="000112BB" w:rsidRPr="000112BB" w:rsidRDefault="000112BB" w:rsidP="0039425A">
      <w:pPr>
        <w:spacing w:after="120" w:line="240" w:lineRule="auto"/>
        <w:jc w:val="both"/>
        <w:rPr>
          <w:rFonts w:ascii="Arial Narrow" w:eastAsia="Times New Roman" w:hAnsi="Arial Narrow" w:cs="Arial"/>
          <w:lang w:val="en-GB" w:eastAsia="fr-CH"/>
        </w:rPr>
      </w:pPr>
      <w:r w:rsidRPr="000112BB">
        <w:rPr>
          <w:rFonts w:ascii="Arial Narrow" w:eastAsia="Times New Roman" w:hAnsi="Arial Narrow" w:cs="Arial"/>
          <w:lang w:val="en-GB" w:eastAsia="fr-CH"/>
        </w:rPr>
        <w:t>Name of person to contact in relation to this application</w:t>
      </w:r>
      <w:r w:rsidRPr="00FC0242">
        <w:rPr>
          <w:rFonts w:ascii="Arial Narrow" w:eastAsia="Times New Roman" w:hAnsi="Arial Narrow" w:cs="Arial"/>
          <w:lang w:val="en-GB" w:eastAsia="fr-CH"/>
        </w:rPr>
        <w:t>______________________________________________</w:t>
      </w:r>
    </w:p>
    <w:p w:rsidR="000112BB" w:rsidRPr="000112BB" w:rsidRDefault="000112BB" w:rsidP="0039425A">
      <w:pPr>
        <w:spacing w:after="120" w:line="240" w:lineRule="auto"/>
        <w:jc w:val="both"/>
        <w:rPr>
          <w:rFonts w:ascii="Arial Narrow" w:eastAsia="Times New Roman" w:hAnsi="Arial Narrow" w:cs="Arial"/>
          <w:lang w:val="en-GB" w:eastAsia="fr-CH"/>
        </w:rPr>
      </w:pPr>
      <w:r w:rsidRPr="00FC0242">
        <w:rPr>
          <w:rFonts w:ascii="Arial Narrow" w:eastAsia="Times New Roman" w:hAnsi="Arial Narrow" w:cs="Arial"/>
          <w:lang w:val="en-GB" w:eastAsia="fr-CH"/>
        </w:rPr>
        <w:t>__________________________________________________________________________________________</w:t>
      </w:r>
    </w:p>
    <w:p w:rsidR="000112BB" w:rsidRPr="000112BB" w:rsidRDefault="000112BB" w:rsidP="0039425A">
      <w:pPr>
        <w:spacing w:after="120" w:line="240" w:lineRule="auto"/>
        <w:jc w:val="both"/>
        <w:rPr>
          <w:rFonts w:ascii="Arial Narrow" w:eastAsia="Times New Roman" w:hAnsi="Arial Narrow" w:cs="Arial"/>
          <w:lang w:val="en-GB" w:eastAsia="fr-CH"/>
        </w:rPr>
      </w:pPr>
      <w:proofErr w:type="gramStart"/>
      <w:r w:rsidRPr="000112BB">
        <w:rPr>
          <w:rFonts w:ascii="Arial Narrow" w:eastAsia="Times New Roman" w:hAnsi="Arial Narrow" w:cs="Arial"/>
          <w:lang w:val="en-GB" w:eastAsia="fr-CH"/>
        </w:rPr>
        <w:t xml:space="preserve">Tel. </w:t>
      </w:r>
      <w:r w:rsidRPr="00FC0242">
        <w:rPr>
          <w:rFonts w:ascii="Arial Narrow" w:eastAsia="Times New Roman" w:hAnsi="Arial Narrow" w:cs="Arial"/>
          <w:lang w:val="en-GB" w:eastAsia="fr-CH"/>
        </w:rPr>
        <w:t>______________________</w:t>
      </w:r>
      <w:r w:rsidRPr="000112BB">
        <w:rPr>
          <w:rFonts w:ascii="Arial Narrow" w:eastAsia="Times New Roman" w:hAnsi="Arial Narrow" w:cs="Arial"/>
          <w:lang w:val="en-GB" w:eastAsia="fr-CH"/>
        </w:rPr>
        <w:t>Fax</w:t>
      </w:r>
      <w:r w:rsidRPr="00FC0242">
        <w:rPr>
          <w:rFonts w:ascii="Arial Narrow" w:eastAsia="Times New Roman" w:hAnsi="Arial Narrow" w:cs="Arial"/>
          <w:lang w:val="en-GB" w:eastAsia="fr-CH"/>
        </w:rPr>
        <w:t>.</w:t>
      </w:r>
      <w:proofErr w:type="gramEnd"/>
      <w:r w:rsidRPr="00FC0242">
        <w:rPr>
          <w:rFonts w:ascii="Arial Narrow" w:eastAsia="Times New Roman" w:hAnsi="Arial Narrow" w:cs="Arial"/>
          <w:lang w:val="en-GB" w:eastAsia="fr-CH"/>
        </w:rPr>
        <w:t xml:space="preserve"> __________________________Email______________________________</w:t>
      </w:r>
    </w:p>
    <w:p w:rsidR="000112BB" w:rsidRPr="000112BB" w:rsidRDefault="000112BB" w:rsidP="0039425A">
      <w:pPr>
        <w:spacing w:after="120" w:line="240" w:lineRule="auto"/>
        <w:jc w:val="both"/>
        <w:rPr>
          <w:rFonts w:ascii="Arial Narrow" w:eastAsia="Times New Roman" w:hAnsi="Arial Narrow" w:cs="Arial"/>
          <w:lang w:val="en-GB" w:eastAsia="fr-CH"/>
        </w:rPr>
      </w:pPr>
      <w:r w:rsidRPr="000112BB">
        <w:rPr>
          <w:rFonts w:ascii="Arial Narrow" w:eastAsia="Times New Roman" w:hAnsi="Arial Narrow" w:cs="Arial"/>
          <w:lang w:val="en-GB" w:eastAsia="fr-CH"/>
        </w:rPr>
        <w:t>Name of person responsible for this event</w:t>
      </w:r>
      <w:r w:rsidRPr="00FC0242">
        <w:rPr>
          <w:rFonts w:ascii="Arial Narrow" w:eastAsia="Times New Roman" w:hAnsi="Arial Narrow" w:cs="Arial"/>
          <w:lang w:val="en-GB" w:eastAsia="fr-CH"/>
        </w:rPr>
        <w:t>_________________________________________________________</w:t>
      </w:r>
    </w:p>
    <w:p w:rsidR="000112BB" w:rsidRPr="000112BB" w:rsidRDefault="000112BB" w:rsidP="0039425A">
      <w:pPr>
        <w:spacing w:after="120" w:line="240" w:lineRule="auto"/>
        <w:jc w:val="both"/>
        <w:rPr>
          <w:rFonts w:ascii="Arial Narrow" w:eastAsia="Times New Roman" w:hAnsi="Arial Narrow" w:cs="Arial"/>
          <w:lang w:val="en-GB" w:eastAsia="fr-CH"/>
        </w:rPr>
      </w:pPr>
      <w:proofErr w:type="gramStart"/>
      <w:r w:rsidRPr="000112BB">
        <w:rPr>
          <w:rFonts w:ascii="Arial Narrow" w:eastAsia="Times New Roman" w:hAnsi="Arial Narrow" w:cs="Arial"/>
          <w:lang w:val="en-GB" w:eastAsia="fr-CH"/>
        </w:rPr>
        <w:t xml:space="preserve">Tel. </w:t>
      </w:r>
      <w:r w:rsidRPr="00FC0242">
        <w:rPr>
          <w:rFonts w:ascii="Arial Narrow" w:eastAsia="Times New Roman" w:hAnsi="Arial Narrow" w:cs="Arial"/>
          <w:lang w:val="en-GB" w:eastAsia="fr-CH"/>
        </w:rPr>
        <w:t>______________________</w:t>
      </w:r>
      <w:r w:rsidRPr="000112BB">
        <w:rPr>
          <w:rFonts w:ascii="Arial Narrow" w:eastAsia="Times New Roman" w:hAnsi="Arial Narrow" w:cs="Arial"/>
          <w:lang w:val="en-GB" w:eastAsia="fr-CH"/>
        </w:rPr>
        <w:t>Fax</w:t>
      </w:r>
      <w:r w:rsidRPr="00FC0242">
        <w:rPr>
          <w:rFonts w:ascii="Arial Narrow" w:eastAsia="Times New Roman" w:hAnsi="Arial Narrow" w:cs="Arial"/>
          <w:lang w:val="en-GB" w:eastAsia="fr-CH"/>
        </w:rPr>
        <w:t>.</w:t>
      </w:r>
      <w:proofErr w:type="gramEnd"/>
      <w:r w:rsidRPr="00FC0242">
        <w:rPr>
          <w:rFonts w:ascii="Arial Narrow" w:eastAsia="Times New Roman" w:hAnsi="Arial Narrow" w:cs="Arial"/>
          <w:lang w:val="en-GB" w:eastAsia="fr-CH"/>
        </w:rPr>
        <w:t xml:space="preserve"> __________________________Email______________________________</w:t>
      </w:r>
    </w:p>
    <w:p w:rsidR="000112BB" w:rsidRPr="000112BB" w:rsidRDefault="000112BB" w:rsidP="0039425A">
      <w:pPr>
        <w:spacing w:after="120" w:line="240" w:lineRule="auto"/>
        <w:jc w:val="both"/>
        <w:rPr>
          <w:rFonts w:ascii="Arial Narrow" w:eastAsia="Times New Roman" w:hAnsi="Arial Narrow" w:cs="Arial"/>
          <w:lang w:val="en-GB" w:eastAsia="fr-CH"/>
        </w:rPr>
      </w:pPr>
      <w:r w:rsidRPr="000112BB">
        <w:rPr>
          <w:rFonts w:ascii="Arial Narrow" w:eastAsia="Times New Roman" w:hAnsi="Arial Narrow" w:cs="Arial"/>
          <w:lang w:val="en-GB" w:eastAsia="fr-CH"/>
        </w:rPr>
        <w:t>Venue address</w:t>
      </w:r>
      <w:r w:rsidRPr="00FC0242">
        <w:rPr>
          <w:rFonts w:ascii="Arial Narrow" w:eastAsia="Times New Roman" w:hAnsi="Arial Narrow" w:cs="Arial"/>
          <w:lang w:val="en-GB" w:eastAsia="fr-CH"/>
        </w:rPr>
        <w:t>______________________________________________________________________________</w:t>
      </w:r>
    </w:p>
    <w:p w:rsidR="000112BB" w:rsidRPr="00FC0242" w:rsidRDefault="000112BB" w:rsidP="0039425A">
      <w:pPr>
        <w:spacing w:after="120" w:line="240" w:lineRule="auto"/>
        <w:jc w:val="both"/>
        <w:rPr>
          <w:rFonts w:ascii="Arial Narrow" w:eastAsia="Times New Roman" w:hAnsi="Arial Narrow" w:cs="Arial"/>
          <w:lang w:val="en-GB" w:eastAsia="fr-CH"/>
        </w:rPr>
      </w:pPr>
      <w:r w:rsidRPr="00FC0242">
        <w:rPr>
          <w:rFonts w:ascii="Arial Narrow" w:eastAsia="Times New Roman" w:hAnsi="Arial Narrow" w:cs="Arial"/>
          <w:lang w:val="en-GB" w:eastAsia="fr-CH"/>
        </w:rPr>
        <w:t>__________________________________________________________________________________________</w:t>
      </w:r>
    </w:p>
    <w:p w:rsidR="000112BB" w:rsidRPr="000112BB" w:rsidRDefault="000112BB" w:rsidP="0039425A">
      <w:pPr>
        <w:spacing w:after="120" w:line="240" w:lineRule="auto"/>
        <w:jc w:val="both"/>
        <w:rPr>
          <w:rFonts w:ascii="Arial Narrow" w:eastAsia="Times New Roman" w:hAnsi="Arial Narrow" w:cs="Arial"/>
          <w:lang w:val="en-GB" w:eastAsia="fr-CH"/>
        </w:rPr>
      </w:pPr>
      <w:r w:rsidRPr="000112BB">
        <w:rPr>
          <w:rFonts w:ascii="Arial Narrow" w:eastAsia="Times New Roman" w:hAnsi="Arial Narrow" w:cs="Arial"/>
          <w:lang w:val="en-GB" w:eastAsia="fr-CH"/>
        </w:rPr>
        <w:t>Event date(s</w:t>
      </w:r>
      <w:proofErr w:type="gramStart"/>
      <w:r w:rsidRPr="000112BB">
        <w:rPr>
          <w:rFonts w:ascii="Arial Narrow" w:eastAsia="Times New Roman" w:hAnsi="Arial Narrow" w:cs="Arial"/>
          <w:lang w:val="en-GB" w:eastAsia="fr-CH"/>
        </w:rPr>
        <w:t>)</w:t>
      </w:r>
      <w:r w:rsidRPr="00FC0242">
        <w:rPr>
          <w:rFonts w:ascii="Arial Narrow" w:eastAsia="Times New Roman" w:hAnsi="Arial Narrow" w:cs="Arial"/>
          <w:lang w:val="en-GB" w:eastAsia="fr-CH"/>
        </w:rPr>
        <w:t>_</w:t>
      </w:r>
      <w:proofErr w:type="gramEnd"/>
      <w:r w:rsidRPr="00FC0242">
        <w:rPr>
          <w:rFonts w:ascii="Arial Narrow" w:eastAsia="Times New Roman" w:hAnsi="Arial Narrow" w:cs="Arial"/>
          <w:lang w:val="en-GB" w:eastAsia="fr-CH"/>
        </w:rPr>
        <w:t>_________________________________</w:t>
      </w:r>
      <w:r w:rsidRPr="000112BB">
        <w:rPr>
          <w:rFonts w:ascii="Arial Narrow" w:eastAsia="Times New Roman" w:hAnsi="Arial Narrow" w:cs="Arial"/>
          <w:lang w:val="en-GB" w:eastAsia="fr-CH"/>
        </w:rPr>
        <w:t>Event Website link</w:t>
      </w:r>
      <w:r w:rsidRPr="00FC0242">
        <w:rPr>
          <w:rFonts w:ascii="Arial Narrow" w:eastAsia="Times New Roman" w:hAnsi="Arial Narrow" w:cs="Arial"/>
          <w:lang w:val="en-GB" w:eastAsia="fr-CH"/>
        </w:rPr>
        <w:t>______________________________</w:t>
      </w:r>
    </w:p>
    <w:p w:rsidR="000112BB" w:rsidRPr="000112BB" w:rsidRDefault="000112BB" w:rsidP="0039425A">
      <w:pPr>
        <w:spacing w:after="120" w:line="240" w:lineRule="auto"/>
        <w:jc w:val="both"/>
        <w:rPr>
          <w:rFonts w:ascii="Arial Narrow" w:eastAsia="Times New Roman" w:hAnsi="Arial Narrow" w:cs="Arial"/>
          <w:lang w:val="en-GB" w:eastAsia="fr-CH"/>
        </w:rPr>
      </w:pPr>
      <w:r w:rsidRPr="000112BB">
        <w:rPr>
          <w:rFonts w:ascii="Arial Narrow" w:eastAsia="Times New Roman" w:hAnsi="Arial Narrow" w:cs="Arial"/>
          <w:lang w:val="en-GB" w:eastAsia="fr-CH"/>
        </w:rPr>
        <w:t>Number of expected attendees</w:t>
      </w:r>
      <w:r w:rsidR="0039425A">
        <w:rPr>
          <w:rFonts w:ascii="Arial Narrow" w:eastAsia="Times New Roman" w:hAnsi="Arial Narrow" w:cs="Arial"/>
          <w:lang w:val="en-GB" w:eastAsia="fr-CH"/>
        </w:rPr>
        <w:t xml:space="preserve"> to the session</w:t>
      </w:r>
      <w:r w:rsidRPr="00FC0242">
        <w:rPr>
          <w:rFonts w:ascii="Arial Narrow" w:eastAsia="Times New Roman" w:hAnsi="Arial Narrow" w:cs="Arial"/>
          <w:lang w:val="en-GB" w:eastAsia="fr-CH"/>
        </w:rPr>
        <w:t>________________________________</w:t>
      </w:r>
      <w:r w:rsidR="00955EB0" w:rsidRPr="00FC0242">
        <w:rPr>
          <w:rFonts w:ascii="Arial Narrow" w:eastAsia="Times New Roman" w:hAnsi="Arial Narrow" w:cs="Arial"/>
          <w:lang w:val="en-GB" w:eastAsia="fr-CH"/>
        </w:rPr>
        <w:t>_</w:t>
      </w:r>
      <w:r w:rsidR="0039425A">
        <w:rPr>
          <w:rFonts w:ascii="Arial Narrow" w:eastAsia="Times New Roman" w:hAnsi="Arial Narrow" w:cs="Arial"/>
          <w:lang w:val="en-GB" w:eastAsia="fr-CH"/>
        </w:rPr>
        <w:t>____________________</w:t>
      </w:r>
    </w:p>
    <w:p w:rsidR="00B75A54" w:rsidRPr="000112BB" w:rsidRDefault="00B75A54" w:rsidP="0039425A">
      <w:pPr>
        <w:tabs>
          <w:tab w:val="left" w:pos="5812"/>
          <w:tab w:val="left" w:pos="6237"/>
          <w:tab w:val="left" w:pos="7513"/>
        </w:tabs>
        <w:spacing w:after="120" w:line="240" w:lineRule="auto"/>
        <w:jc w:val="both"/>
        <w:rPr>
          <w:rFonts w:ascii="Arial Narrow" w:eastAsia="Times New Roman" w:hAnsi="Arial Narrow" w:cs="Arial"/>
          <w:lang w:val="en-GB" w:eastAsia="fr-CH"/>
        </w:rPr>
      </w:pPr>
      <w:r w:rsidRPr="000112BB">
        <w:rPr>
          <w:rFonts w:ascii="Arial Narrow" w:eastAsia="Times New Roman" w:hAnsi="Arial Narrow" w:cs="Arial"/>
          <w:lang w:val="en-GB" w:eastAsia="fr-CH"/>
        </w:rPr>
        <w:t xml:space="preserve">Please indicate </w:t>
      </w:r>
      <w:r w:rsidRPr="00FC0242">
        <w:rPr>
          <w:rFonts w:ascii="Arial Narrow" w:eastAsia="Times New Roman" w:hAnsi="Arial Narrow" w:cs="Arial"/>
          <w:lang w:val="en-GB" w:eastAsia="fr-CH"/>
        </w:rPr>
        <w:t xml:space="preserve">if this </w:t>
      </w:r>
      <w:r w:rsidR="0039425A">
        <w:rPr>
          <w:rFonts w:ascii="Arial Narrow" w:eastAsia="Times New Roman" w:hAnsi="Arial Narrow" w:cs="Arial"/>
          <w:lang w:val="en-GB" w:eastAsia="fr-CH"/>
        </w:rPr>
        <w:t>session is part of a CME accredited event</w:t>
      </w:r>
      <w:r w:rsidRPr="00FC0242">
        <w:rPr>
          <w:rFonts w:ascii="Arial Narrow" w:eastAsia="Times New Roman" w:hAnsi="Arial Narrow" w:cs="Arial"/>
          <w:lang w:val="en-GB" w:eastAsia="fr-CH"/>
        </w:rPr>
        <w:t xml:space="preserve">s </w:t>
      </w:r>
      <w:r w:rsidRPr="00FC0242">
        <w:rPr>
          <w:rFonts w:ascii="Arial Narrow" w:eastAsia="Times New Roman" w:hAnsi="Arial Narrow" w:cs="Arial"/>
          <w:lang w:val="en-GB" w:eastAsia="fr-CH"/>
        </w:rPr>
        <w:tab/>
      </w:r>
      <w:proofErr w:type="gramStart"/>
      <w:r w:rsidRPr="00FC0242">
        <w:rPr>
          <w:rFonts w:ascii="Arial Narrow" w:eastAsia="Times New Roman" w:hAnsi="Arial Narrow" w:cs="Arial"/>
          <w:lang w:val="en-GB" w:eastAsia="fr-CH"/>
        </w:rPr>
        <w:t>Yes</w:t>
      </w:r>
      <w:proofErr w:type="gramEnd"/>
      <w:r w:rsidRPr="00FC0242">
        <w:rPr>
          <w:rFonts w:ascii="Arial Narrow" w:eastAsia="Times New Roman" w:hAnsi="Arial Narrow" w:cs="Arial"/>
          <w:lang w:val="en-GB" w:eastAsia="fr-CH"/>
        </w:rPr>
        <w:t xml:space="preserve"> </w:t>
      </w:r>
      <w:r w:rsidRPr="00FC0242">
        <w:rPr>
          <w:rFonts w:ascii="Arial Narrow" w:eastAsia="Times New Roman" w:hAnsi="Arial Narrow" w:cs="Arial"/>
          <w:sz w:val="36"/>
          <w:lang w:val="en-GB" w:eastAsia="fr-CH"/>
        </w:rPr>
        <w:t>□</w:t>
      </w:r>
      <w:r w:rsidRPr="00FC0242">
        <w:rPr>
          <w:rFonts w:ascii="Arial Narrow" w:eastAsia="Times New Roman" w:hAnsi="Arial Narrow" w:cs="Arial"/>
          <w:lang w:val="en-GB" w:eastAsia="fr-CH"/>
        </w:rPr>
        <w:tab/>
        <w:t xml:space="preserve">No </w:t>
      </w:r>
      <w:r w:rsidRPr="00FC0242">
        <w:rPr>
          <w:rFonts w:ascii="Arial Narrow" w:eastAsia="Times New Roman" w:hAnsi="Arial Narrow" w:cs="Arial"/>
          <w:sz w:val="36"/>
          <w:lang w:val="en-GB" w:eastAsia="fr-CH"/>
        </w:rPr>
        <w:t>□</w:t>
      </w:r>
    </w:p>
    <w:p w:rsidR="00B75A54" w:rsidRPr="00FC0242" w:rsidRDefault="00B75A54" w:rsidP="0039425A">
      <w:pPr>
        <w:spacing w:after="120" w:line="240" w:lineRule="auto"/>
        <w:jc w:val="both"/>
        <w:rPr>
          <w:rFonts w:ascii="Arial Narrow" w:eastAsia="Times New Roman" w:hAnsi="Arial Narrow" w:cs="Arial"/>
          <w:lang w:val="en-GB" w:eastAsia="fr-CH"/>
        </w:rPr>
      </w:pPr>
      <w:r w:rsidRPr="00FC0242">
        <w:rPr>
          <w:rFonts w:ascii="Arial Narrow" w:eastAsia="Times New Roman" w:hAnsi="Arial Narrow" w:cs="Arial"/>
          <w:lang w:val="en-GB" w:eastAsia="fr-CH"/>
        </w:rPr>
        <w:t>If yes, from which organisations:  1. ________________________</w:t>
      </w:r>
      <w:r>
        <w:rPr>
          <w:rFonts w:ascii="Arial Narrow" w:eastAsia="Times New Roman" w:hAnsi="Arial Narrow" w:cs="Arial"/>
          <w:lang w:val="en-GB" w:eastAsia="fr-CH"/>
        </w:rPr>
        <w:t>_____2._________________</w:t>
      </w:r>
      <w:r w:rsidRPr="00FC0242">
        <w:rPr>
          <w:rFonts w:ascii="Arial Narrow" w:eastAsia="Times New Roman" w:hAnsi="Arial Narrow" w:cs="Arial"/>
          <w:lang w:val="en-GB" w:eastAsia="fr-CH"/>
        </w:rPr>
        <w:t>______________</w:t>
      </w:r>
    </w:p>
    <w:p w:rsidR="00B75A54" w:rsidRPr="00FC0242" w:rsidRDefault="00B75A54" w:rsidP="0039425A">
      <w:pPr>
        <w:spacing w:after="120" w:line="240" w:lineRule="auto"/>
        <w:jc w:val="both"/>
        <w:rPr>
          <w:rFonts w:ascii="Arial Narrow" w:eastAsia="Times New Roman" w:hAnsi="Arial Narrow" w:cs="Arial"/>
          <w:lang w:val="en-GB" w:eastAsia="fr-CH"/>
        </w:rPr>
      </w:pPr>
      <w:r w:rsidRPr="00FC0242">
        <w:rPr>
          <w:rFonts w:ascii="Arial Narrow" w:eastAsia="Times New Roman" w:hAnsi="Arial Narrow" w:cs="Arial"/>
          <w:lang w:val="en-GB" w:eastAsia="fr-CH"/>
        </w:rPr>
        <w:t>3.________________________________</w:t>
      </w:r>
      <w:r>
        <w:rPr>
          <w:rFonts w:ascii="Arial Narrow" w:eastAsia="Times New Roman" w:hAnsi="Arial Narrow" w:cs="Arial"/>
          <w:lang w:val="en-GB" w:eastAsia="fr-CH"/>
        </w:rPr>
        <w:t>_____________________________________________________</w:t>
      </w:r>
    </w:p>
    <w:p w:rsidR="00B75A54" w:rsidRDefault="000112BB" w:rsidP="0039425A">
      <w:pPr>
        <w:spacing w:after="120" w:line="240" w:lineRule="auto"/>
        <w:jc w:val="both"/>
        <w:rPr>
          <w:rFonts w:ascii="Arial Narrow" w:eastAsia="Times New Roman" w:hAnsi="Arial Narrow" w:cs="Arial"/>
          <w:lang w:val="en-GB" w:eastAsia="fr-CH"/>
        </w:rPr>
      </w:pPr>
      <w:r w:rsidRPr="000112BB">
        <w:rPr>
          <w:rFonts w:ascii="Arial Narrow" w:eastAsia="Times New Roman" w:hAnsi="Arial Narrow" w:cs="Arial"/>
          <w:lang w:val="en-GB" w:eastAsia="fr-CH"/>
        </w:rPr>
        <w:t>What teaching methods will be used</w:t>
      </w:r>
      <w:r w:rsidR="007945B5">
        <w:rPr>
          <w:rFonts w:ascii="Arial Narrow" w:eastAsia="Times New Roman" w:hAnsi="Arial Narrow" w:cs="Arial"/>
          <w:lang w:val="en-GB" w:eastAsia="fr-CH"/>
        </w:rPr>
        <w:t xml:space="preserve"> in the session</w:t>
      </w:r>
      <w:r w:rsidRPr="000112BB">
        <w:rPr>
          <w:rFonts w:ascii="Arial Narrow" w:eastAsia="Times New Roman" w:hAnsi="Arial Narrow" w:cs="Arial"/>
          <w:lang w:val="en-GB" w:eastAsia="fr-CH"/>
        </w:rPr>
        <w:t xml:space="preserve">? </w:t>
      </w:r>
      <w:r w:rsidR="00955EB0" w:rsidRPr="00FC0242">
        <w:rPr>
          <w:rFonts w:ascii="Arial Narrow" w:eastAsia="Times New Roman" w:hAnsi="Arial Narrow" w:cs="Arial"/>
          <w:sz w:val="36"/>
          <w:lang w:val="en-GB" w:eastAsia="fr-CH"/>
        </w:rPr>
        <w:t>□</w:t>
      </w:r>
      <w:r w:rsidRPr="000112BB">
        <w:rPr>
          <w:rFonts w:ascii="Arial Narrow" w:eastAsia="Times New Roman" w:hAnsi="Arial Narrow" w:cs="Arial"/>
          <w:lang w:val="en-GB" w:eastAsia="fr-CH"/>
        </w:rPr>
        <w:t xml:space="preserve">Case studies </w:t>
      </w:r>
      <w:r w:rsidR="00B75A54">
        <w:rPr>
          <w:rFonts w:ascii="Arial Narrow" w:eastAsia="Times New Roman" w:hAnsi="Arial Narrow" w:cs="Arial"/>
          <w:lang w:val="en-GB" w:eastAsia="fr-CH"/>
        </w:rPr>
        <w:t xml:space="preserve">          </w:t>
      </w:r>
      <w:r w:rsidR="00955EB0" w:rsidRPr="00FC0242">
        <w:rPr>
          <w:rFonts w:ascii="Arial Narrow" w:eastAsia="Times New Roman" w:hAnsi="Arial Narrow" w:cs="Arial"/>
          <w:sz w:val="36"/>
          <w:lang w:val="en-GB" w:eastAsia="fr-CH"/>
        </w:rPr>
        <w:t>□</w:t>
      </w:r>
      <w:r w:rsidRPr="000112BB">
        <w:rPr>
          <w:rFonts w:ascii="Arial Narrow" w:eastAsia="Times New Roman" w:hAnsi="Arial Narrow" w:cs="Arial"/>
          <w:lang w:val="en-GB" w:eastAsia="fr-CH"/>
        </w:rPr>
        <w:t xml:space="preserve">Tutorials </w:t>
      </w:r>
      <w:r w:rsidR="00B75A54">
        <w:rPr>
          <w:rFonts w:ascii="Arial Narrow" w:eastAsia="Times New Roman" w:hAnsi="Arial Narrow" w:cs="Arial"/>
          <w:lang w:val="en-GB" w:eastAsia="fr-CH"/>
        </w:rPr>
        <w:t xml:space="preserve">          </w:t>
      </w:r>
      <w:r w:rsidR="00955EB0" w:rsidRPr="00FC0242">
        <w:rPr>
          <w:rFonts w:ascii="Arial Narrow" w:eastAsia="Times New Roman" w:hAnsi="Arial Narrow" w:cs="Arial"/>
          <w:sz w:val="36"/>
          <w:lang w:val="en-GB" w:eastAsia="fr-CH"/>
        </w:rPr>
        <w:t>□</w:t>
      </w:r>
      <w:r w:rsidRPr="000112BB">
        <w:rPr>
          <w:rFonts w:ascii="Arial Narrow" w:eastAsia="Times New Roman" w:hAnsi="Arial Narrow" w:cs="Arial"/>
          <w:lang w:val="en-GB" w:eastAsia="fr-CH"/>
        </w:rPr>
        <w:t>Experimental</w:t>
      </w:r>
    </w:p>
    <w:p w:rsidR="000112BB" w:rsidRPr="000112BB" w:rsidRDefault="00955EB0" w:rsidP="0039425A">
      <w:pPr>
        <w:spacing w:after="120" w:line="240" w:lineRule="auto"/>
        <w:jc w:val="both"/>
        <w:rPr>
          <w:rFonts w:ascii="Arial Narrow" w:eastAsia="Times New Roman" w:hAnsi="Arial Narrow" w:cs="Arial"/>
          <w:lang w:val="en-GB" w:eastAsia="fr-CH"/>
        </w:rPr>
      </w:pPr>
      <w:r w:rsidRPr="00FC0242">
        <w:rPr>
          <w:rFonts w:ascii="Arial Narrow" w:eastAsia="Times New Roman" w:hAnsi="Arial Narrow" w:cs="Arial"/>
          <w:sz w:val="36"/>
          <w:lang w:val="en-GB" w:eastAsia="fr-CH"/>
        </w:rPr>
        <w:t>□</w:t>
      </w:r>
      <w:r w:rsidR="000112BB" w:rsidRPr="000112BB">
        <w:rPr>
          <w:rFonts w:ascii="Arial Narrow" w:eastAsia="Times New Roman" w:hAnsi="Arial Narrow" w:cs="Arial"/>
          <w:lang w:val="en-GB" w:eastAsia="fr-CH"/>
        </w:rPr>
        <w:t xml:space="preserve">Experiential </w:t>
      </w:r>
      <w:r w:rsidR="00B75A54">
        <w:rPr>
          <w:rFonts w:ascii="Arial Narrow" w:eastAsia="Times New Roman" w:hAnsi="Arial Narrow" w:cs="Arial"/>
          <w:lang w:val="en-GB" w:eastAsia="fr-CH"/>
        </w:rPr>
        <w:t xml:space="preserve">    </w:t>
      </w:r>
      <w:r w:rsidRPr="00FC0242">
        <w:rPr>
          <w:rFonts w:ascii="Arial Narrow" w:eastAsia="Times New Roman" w:hAnsi="Arial Narrow" w:cs="Arial"/>
          <w:sz w:val="36"/>
          <w:lang w:val="en-GB" w:eastAsia="fr-CH"/>
        </w:rPr>
        <w:t>□</w:t>
      </w:r>
      <w:r w:rsidR="000112BB" w:rsidRPr="000112BB">
        <w:rPr>
          <w:rFonts w:ascii="Arial Narrow" w:eastAsia="Times New Roman" w:hAnsi="Arial Narrow" w:cs="Arial"/>
          <w:lang w:val="en-GB" w:eastAsia="fr-CH"/>
        </w:rPr>
        <w:t>Lectures</w:t>
      </w:r>
      <w:r w:rsidR="00B75A54">
        <w:rPr>
          <w:rFonts w:ascii="Arial Narrow" w:eastAsia="Times New Roman" w:hAnsi="Arial Narrow" w:cs="Arial"/>
          <w:lang w:val="en-GB" w:eastAsia="fr-CH"/>
        </w:rPr>
        <w:t xml:space="preserve">    </w:t>
      </w:r>
      <w:r w:rsidRPr="00FC0242">
        <w:rPr>
          <w:rFonts w:ascii="Arial Narrow" w:eastAsia="Times New Roman" w:hAnsi="Arial Narrow" w:cs="Arial"/>
          <w:sz w:val="36"/>
          <w:lang w:val="en-GB" w:eastAsia="fr-CH"/>
        </w:rPr>
        <w:t>□</w:t>
      </w:r>
      <w:r w:rsidR="000112BB" w:rsidRPr="000112BB">
        <w:rPr>
          <w:rFonts w:ascii="Arial Narrow" w:eastAsia="Times New Roman" w:hAnsi="Arial Narrow" w:cs="Arial"/>
          <w:lang w:val="en-GB" w:eastAsia="fr-CH"/>
        </w:rPr>
        <w:t xml:space="preserve">Workshops </w:t>
      </w:r>
      <w:r w:rsidR="00B75A54">
        <w:rPr>
          <w:rFonts w:ascii="Arial Narrow" w:eastAsia="Times New Roman" w:hAnsi="Arial Narrow" w:cs="Arial"/>
          <w:lang w:val="en-GB" w:eastAsia="fr-CH"/>
        </w:rPr>
        <w:t xml:space="preserve">  </w:t>
      </w:r>
      <w:r w:rsidRPr="00FC0242">
        <w:rPr>
          <w:rFonts w:ascii="Arial Narrow" w:eastAsia="Times New Roman" w:hAnsi="Arial Narrow" w:cs="Arial"/>
          <w:sz w:val="36"/>
          <w:lang w:val="en-GB" w:eastAsia="fr-CH"/>
        </w:rPr>
        <w:t>□</w:t>
      </w:r>
      <w:r w:rsidR="000112BB" w:rsidRPr="000112BB">
        <w:rPr>
          <w:rFonts w:ascii="Arial Narrow" w:eastAsia="Times New Roman" w:hAnsi="Arial Narrow" w:cs="Arial"/>
          <w:lang w:val="en-GB" w:eastAsia="fr-CH"/>
        </w:rPr>
        <w:t>Discussion groups</w:t>
      </w:r>
    </w:p>
    <w:p w:rsidR="000112BB" w:rsidRPr="000112BB" w:rsidRDefault="00955EB0" w:rsidP="0039425A">
      <w:pPr>
        <w:spacing w:after="120" w:line="240" w:lineRule="auto"/>
        <w:jc w:val="both"/>
        <w:rPr>
          <w:rFonts w:ascii="Arial Narrow" w:eastAsia="Times New Roman" w:hAnsi="Arial Narrow" w:cs="Arial"/>
          <w:lang w:val="en-GB" w:eastAsia="fr-CH"/>
        </w:rPr>
      </w:pPr>
      <w:r w:rsidRPr="00FC0242">
        <w:rPr>
          <w:rFonts w:ascii="Arial Narrow" w:eastAsia="Times New Roman" w:hAnsi="Arial Narrow" w:cs="Arial"/>
          <w:sz w:val="36"/>
          <w:lang w:val="en-GB" w:eastAsia="fr-CH"/>
        </w:rPr>
        <w:t>□</w:t>
      </w:r>
      <w:r w:rsidR="000112BB" w:rsidRPr="000112BB">
        <w:rPr>
          <w:rFonts w:ascii="Arial Narrow" w:eastAsia="Times New Roman" w:hAnsi="Arial Narrow" w:cs="Arial"/>
          <w:lang w:val="en-GB" w:eastAsia="fr-CH"/>
        </w:rPr>
        <w:t>Others (specify</w:t>
      </w:r>
      <w:proofErr w:type="gramStart"/>
      <w:r w:rsidR="000112BB" w:rsidRPr="000112BB">
        <w:rPr>
          <w:rFonts w:ascii="Arial Narrow" w:eastAsia="Times New Roman" w:hAnsi="Arial Narrow" w:cs="Arial"/>
          <w:lang w:val="en-GB" w:eastAsia="fr-CH"/>
        </w:rPr>
        <w:t>)</w:t>
      </w:r>
      <w:r w:rsidRPr="00FC0242">
        <w:rPr>
          <w:rFonts w:ascii="Arial Narrow" w:eastAsia="Times New Roman" w:hAnsi="Arial Narrow" w:cs="Arial"/>
          <w:lang w:val="en-GB" w:eastAsia="fr-CH"/>
        </w:rPr>
        <w:t>_</w:t>
      </w:r>
      <w:proofErr w:type="gramEnd"/>
      <w:r w:rsidRPr="00FC0242">
        <w:rPr>
          <w:rFonts w:ascii="Arial Narrow" w:eastAsia="Times New Roman" w:hAnsi="Arial Narrow" w:cs="Arial"/>
          <w:lang w:val="en-GB" w:eastAsia="fr-CH"/>
        </w:rPr>
        <w:t>__________________________________________________________________________</w:t>
      </w:r>
    </w:p>
    <w:p w:rsidR="00955EB0" w:rsidRPr="00FC0242" w:rsidRDefault="00955EB0" w:rsidP="0039425A">
      <w:pPr>
        <w:spacing w:after="120" w:line="240" w:lineRule="auto"/>
        <w:jc w:val="both"/>
        <w:rPr>
          <w:rFonts w:ascii="Arial Narrow" w:eastAsia="Times New Roman" w:hAnsi="Arial Narrow" w:cs="Arial"/>
          <w:lang w:val="en-GB" w:eastAsia="fr-CH"/>
        </w:rPr>
      </w:pPr>
      <w:bookmarkStart w:id="1" w:name="2"/>
      <w:bookmarkEnd w:id="1"/>
      <w:r w:rsidRPr="00FC0242">
        <w:rPr>
          <w:rFonts w:ascii="Arial Narrow" w:eastAsia="Times New Roman" w:hAnsi="Arial Narrow" w:cs="Arial"/>
          <w:lang w:val="en-GB" w:eastAsia="fr-CH"/>
        </w:rPr>
        <w:t>__________________________________________________________________________________________</w:t>
      </w:r>
    </w:p>
    <w:p w:rsidR="0039425A" w:rsidRPr="000112BB" w:rsidRDefault="00955EB0" w:rsidP="0039425A">
      <w:pPr>
        <w:spacing w:after="120" w:line="240" w:lineRule="auto"/>
        <w:jc w:val="both"/>
        <w:rPr>
          <w:rFonts w:ascii="Arial Narrow" w:eastAsia="Times New Roman" w:hAnsi="Arial Narrow" w:cs="Arial"/>
          <w:lang w:val="en-GB" w:eastAsia="fr-CH"/>
        </w:rPr>
      </w:pPr>
      <w:r w:rsidRPr="00FC0242">
        <w:rPr>
          <w:rFonts w:ascii="Arial Narrow" w:eastAsia="Times New Roman" w:hAnsi="Arial Narrow" w:cs="Arial"/>
          <w:lang w:val="en-GB" w:eastAsia="fr-CH"/>
        </w:rPr>
        <w:lastRenderedPageBreak/>
        <w:t xml:space="preserve">What are the intended Geriatric Oncology leaning objectives for this </w:t>
      </w:r>
      <w:r w:rsidR="007945B5">
        <w:rPr>
          <w:rFonts w:ascii="Arial Narrow" w:eastAsia="Times New Roman" w:hAnsi="Arial Narrow" w:cs="Arial"/>
          <w:lang w:val="en-GB" w:eastAsia="fr-CH"/>
        </w:rPr>
        <w:t>session</w:t>
      </w:r>
      <w:proofErr w:type="gramStart"/>
      <w:r w:rsidRPr="00FC0242">
        <w:rPr>
          <w:rFonts w:ascii="Arial Narrow" w:eastAsia="Times New Roman" w:hAnsi="Arial Narrow" w:cs="Arial"/>
          <w:lang w:val="en-GB" w:eastAsia="fr-CH"/>
        </w:rPr>
        <w:t>?</w:t>
      </w:r>
      <w:r w:rsidR="007945B5">
        <w:rPr>
          <w:rFonts w:ascii="Arial Narrow" w:eastAsia="Times New Roman" w:hAnsi="Arial Narrow" w:cs="Arial"/>
          <w:lang w:val="en-GB" w:eastAsia="fr-CH"/>
        </w:rPr>
        <w:t>_</w:t>
      </w:r>
      <w:proofErr w:type="gramEnd"/>
      <w:r w:rsidR="007945B5">
        <w:rPr>
          <w:rFonts w:ascii="Arial Narrow" w:eastAsia="Times New Roman" w:hAnsi="Arial Narrow" w:cs="Arial"/>
          <w:lang w:val="en-GB" w:eastAsia="fr-CH"/>
        </w:rPr>
        <w:t>____________________________</w:t>
      </w:r>
      <w:r w:rsidRPr="00FC0242">
        <w:rPr>
          <w:rFonts w:ascii="Arial Narrow" w:eastAsia="Times New Roman" w:hAnsi="Arial Narrow" w:cs="Arial"/>
          <w:lang w:val="en-GB" w:eastAsia="fr-CH"/>
        </w:rPr>
        <w:t xml:space="preserve"> </w:t>
      </w:r>
      <w:r w:rsidR="0039425A" w:rsidRPr="00FC0242">
        <w:rPr>
          <w:rFonts w:ascii="Arial Narrow" w:eastAsia="Times New Roman" w:hAnsi="Arial Narrow" w:cs="Arial"/>
          <w:lang w:val="en-GB" w:eastAsia="fr-CH"/>
        </w:rPr>
        <w:t>__________________________________________________________________________________________</w:t>
      </w:r>
    </w:p>
    <w:p w:rsidR="0039425A" w:rsidRPr="000112BB" w:rsidRDefault="0039425A" w:rsidP="0039425A">
      <w:pPr>
        <w:spacing w:after="120" w:line="240" w:lineRule="auto"/>
        <w:jc w:val="both"/>
        <w:rPr>
          <w:rFonts w:ascii="Arial Narrow" w:eastAsia="Times New Roman" w:hAnsi="Arial Narrow" w:cs="Arial"/>
          <w:lang w:val="en-GB" w:eastAsia="fr-CH"/>
        </w:rPr>
      </w:pPr>
      <w:r w:rsidRPr="00FC0242">
        <w:rPr>
          <w:rFonts w:ascii="Arial Narrow" w:eastAsia="Times New Roman" w:hAnsi="Arial Narrow" w:cs="Arial"/>
          <w:lang w:val="en-GB" w:eastAsia="fr-CH"/>
        </w:rPr>
        <w:t>__________________________________________________________________________________________</w:t>
      </w:r>
    </w:p>
    <w:p w:rsidR="000112BB" w:rsidRDefault="000112BB" w:rsidP="0039425A">
      <w:pPr>
        <w:spacing w:after="120" w:line="240" w:lineRule="auto"/>
        <w:jc w:val="both"/>
        <w:rPr>
          <w:rFonts w:ascii="Arial Narrow" w:eastAsia="Times New Roman" w:hAnsi="Arial Narrow" w:cs="Arial"/>
          <w:lang w:val="en-GB" w:eastAsia="fr-CH"/>
        </w:rPr>
      </w:pPr>
      <w:r w:rsidRPr="000112BB">
        <w:rPr>
          <w:rFonts w:ascii="Arial Narrow" w:eastAsia="Times New Roman" w:hAnsi="Arial Narrow" w:cs="Arial"/>
          <w:lang w:val="en-GB" w:eastAsia="fr-CH"/>
        </w:rPr>
        <w:t xml:space="preserve">What evaluation procedures will be used to find out whether the intended </w:t>
      </w:r>
      <w:r w:rsidR="00955EB0" w:rsidRPr="00FC0242">
        <w:rPr>
          <w:rFonts w:ascii="Arial Narrow" w:eastAsia="Times New Roman" w:hAnsi="Arial Narrow" w:cs="Arial"/>
          <w:lang w:val="en-GB" w:eastAsia="fr-CH"/>
        </w:rPr>
        <w:t xml:space="preserve">Geriatric Oncology </w:t>
      </w:r>
      <w:r w:rsidRPr="000112BB">
        <w:rPr>
          <w:rFonts w:ascii="Arial Narrow" w:eastAsia="Times New Roman" w:hAnsi="Arial Narrow" w:cs="Arial"/>
          <w:lang w:val="en-GB" w:eastAsia="fr-CH"/>
        </w:rPr>
        <w:t>objectives have been achieved</w:t>
      </w:r>
      <w:proofErr w:type="gramStart"/>
      <w:r w:rsidRPr="000112BB">
        <w:rPr>
          <w:rFonts w:ascii="Arial Narrow" w:eastAsia="Times New Roman" w:hAnsi="Arial Narrow" w:cs="Arial"/>
          <w:lang w:val="en-GB" w:eastAsia="fr-CH"/>
        </w:rPr>
        <w:t>?</w:t>
      </w:r>
      <w:r w:rsidR="00910CA4">
        <w:rPr>
          <w:rFonts w:ascii="Arial Narrow" w:eastAsia="Times New Roman" w:hAnsi="Arial Narrow" w:cs="Arial"/>
          <w:lang w:val="en-GB" w:eastAsia="fr-CH"/>
        </w:rPr>
        <w:t>_</w:t>
      </w:r>
      <w:proofErr w:type="gramEnd"/>
      <w:r w:rsidR="00910CA4">
        <w:rPr>
          <w:rFonts w:ascii="Arial Narrow" w:eastAsia="Times New Roman" w:hAnsi="Arial Narrow" w:cs="Arial"/>
          <w:lang w:val="en-GB" w:eastAsia="fr-CH"/>
        </w:rPr>
        <w:t>____________________________________________________________________________</w:t>
      </w:r>
    </w:p>
    <w:p w:rsidR="0039425A" w:rsidRPr="000112BB" w:rsidRDefault="0039425A" w:rsidP="0039425A">
      <w:pPr>
        <w:spacing w:after="120" w:line="240" w:lineRule="auto"/>
        <w:jc w:val="both"/>
        <w:rPr>
          <w:rFonts w:ascii="Arial Narrow" w:eastAsia="Times New Roman" w:hAnsi="Arial Narrow" w:cs="Arial"/>
          <w:lang w:val="en-GB" w:eastAsia="fr-CH"/>
        </w:rPr>
      </w:pPr>
      <w:r w:rsidRPr="00FC0242">
        <w:rPr>
          <w:rFonts w:ascii="Arial Narrow" w:eastAsia="Times New Roman" w:hAnsi="Arial Narrow" w:cs="Arial"/>
          <w:lang w:val="en-GB" w:eastAsia="fr-CH"/>
        </w:rPr>
        <w:t>__________________________________________________________________________________________</w:t>
      </w:r>
    </w:p>
    <w:p w:rsidR="0039425A" w:rsidRPr="000112BB" w:rsidRDefault="0039425A" w:rsidP="0039425A">
      <w:pPr>
        <w:spacing w:after="120" w:line="240" w:lineRule="auto"/>
        <w:jc w:val="both"/>
        <w:rPr>
          <w:rFonts w:ascii="Arial Narrow" w:eastAsia="Times New Roman" w:hAnsi="Arial Narrow" w:cs="Arial"/>
          <w:lang w:val="en-GB" w:eastAsia="fr-CH"/>
        </w:rPr>
      </w:pPr>
      <w:r w:rsidRPr="00FC0242">
        <w:rPr>
          <w:rFonts w:ascii="Arial Narrow" w:eastAsia="Times New Roman" w:hAnsi="Arial Narrow" w:cs="Arial"/>
          <w:lang w:val="en-GB" w:eastAsia="fr-CH"/>
        </w:rPr>
        <w:t>__________________________________________________________________________________________</w:t>
      </w:r>
    </w:p>
    <w:p w:rsidR="0039425A" w:rsidRPr="000112BB" w:rsidRDefault="0039425A" w:rsidP="0039425A">
      <w:pPr>
        <w:spacing w:after="120" w:line="240" w:lineRule="auto"/>
        <w:jc w:val="both"/>
        <w:rPr>
          <w:rFonts w:ascii="Arial Narrow" w:eastAsia="Times New Roman" w:hAnsi="Arial Narrow" w:cs="Arial"/>
          <w:lang w:val="en-GB" w:eastAsia="fr-CH"/>
        </w:rPr>
      </w:pPr>
      <w:r w:rsidRPr="00FC0242">
        <w:rPr>
          <w:rFonts w:ascii="Arial Narrow" w:eastAsia="Times New Roman" w:hAnsi="Arial Narrow" w:cs="Arial"/>
          <w:lang w:val="en-GB" w:eastAsia="fr-CH"/>
        </w:rPr>
        <w:t>__________________________________________________________________________________________</w:t>
      </w:r>
    </w:p>
    <w:p w:rsidR="000112BB" w:rsidRPr="00FC0242" w:rsidRDefault="000112BB" w:rsidP="0039425A">
      <w:pPr>
        <w:spacing w:after="120" w:line="240" w:lineRule="auto"/>
        <w:jc w:val="both"/>
        <w:rPr>
          <w:rFonts w:ascii="Arial Narrow" w:eastAsia="Times New Roman" w:hAnsi="Arial Narrow" w:cs="Arial"/>
          <w:lang w:val="en-GB" w:eastAsia="fr-CH"/>
        </w:rPr>
      </w:pPr>
      <w:r w:rsidRPr="000112BB">
        <w:rPr>
          <w:rFonts w:ascii="Arial Narrow" w:eastAsia="Times New Roman" w:hAnsi="Arial Narrow" w:cs="Arial"/>
          <w:lang w:val="en-GB" w:eastAsia="fr-CH"/>
        </w:rPr>
        <w:t>Indicate the main language of the event</w:t>
      </w:r>
      <w:r w:rsidR="0039425A">
        <w:rPr>
          <w:rFonts w:ascii="Arial Narrow" w:eastAsia="Times New Roman" w:hAnsi="Arial Narrow" w:cs="Arial"/>
          <w:lang w:val="en-GB" w:eastAsia="fr-CH"/>
        </w:rPr>
        <w:t>/session</w:t>
      </w:r>
      <w:r w:rsidR="00910CA4">
        <w:rPr>
          <w:rFonts w:ascii="Arial Narrow" w:eastAsia="Times New Roman" w:hAnsi="Arial Narrow" w:cs="Arial"/>
          <w:lang w:val="en-GB" w:eastAsia="fr-CH"/>
        </w:rPr>
        <w:t>____________________________________________________</w:t>
      </w:r>
    </w:p>
    <w:p w:rsidR="000112BB" w:rsidRPr="00FC0242" w:rsidRDefault="000112BB" w:rsidP="0039425A">
      <w:pPr>
        <w:spacing w:after="120" w:line="240" w:lineRule="auto"/>
        <w:jc w:val="both"/>
        <w:rPr>
          <w:rFonts w:ascii="Arial Narrow" w:eastAsia="Times New Roman" w:hAnsi="Arial Narrow" w:cs="Arial"/>
          <w:lang w:val="en-GB" w:eastAsia="fr-CH"/>
        </w:rPr>
      </w:pPr>
      <w:r w:rsidRPr="000112BB">
        <w:rPr>
          <w:rFonts w:ascii="Arial Narrow" w:eastAsia="Times New Roman" w:hAnsi="Arial Narrow" w:cs="Arial"/>
          <w:lang w:val="en-GB" w:eastAsia="fr-CH"/>
        </w:rPr>
        <w:t>Indicate any languages in which simultaneous translation will be available</w:t>
      </w:r>
      <w:r w:rsidR="00910CA4">
        <w:rPr>
          <w:rFonts w:ascii="Arial Narrow" w:eastAsia="Times New Roman" w:hAnsi="Arial Narrow" w:cs="Arial"/>
          <w:lang w:val="en-GB" w:eastAsia="fr-CH"/>
        </w:rPr>
        <w:t>_______________________________</w:t>
      </w:r>
    </w:p>
    <w:p w:rsidR="00955EB0" w:rsidRDefault="000112BB" w:rsidP="0039425A">
      <w:pPr>
        <w:spacing w:after="120" w:line="240" w:lineRule="auto"/>
        <w:jc w:val="both"/>
        <w:rPr>
          <w:rFonts w:ascii="Arial Narrow" w:eastAsia="Times New Roman" w:hAnsi="Arial Narrow" w:cs="Arial"/>
          <w:lang w:val="en-GB" w:eastAsia="fr-CH"/>
        </w:rPr>
      </w:pPr>
      <w:r w:rsidRPr="000112BB">
        <w:rPr>
          <w:rFonts w:ascii="Arial Narrow" w:eastAsia="Times New Roman" w:hAnsi="Arial Narrow" w:cs="Arial"/>
          <w:lang w:val="en-GB" w:eastAsia="fr-CH"/>
        </w:rPr>
        <w:t xml:space="preserve">Identify </w:t>
      </w:r>
      <w:r w:rsidR="00955EB0" w:rsidRPr="00FC0242">
        <w:rPr>
          <w:rFonts w:ascii="Arial Narrow" w:eastAsia="Times New Roman" w:hAnsi="Arial Narrow" w:cs="Arial"/>
          <w:lang w:val="en-GB" w:eastAsia="fr-CH"/>
        </w:rPr>
        <w:t>the SIOG memb</w:t>
      </w:r>
      <w:r w:rsidR="00910CA4">
        <w:rPr>
          <w:rFonts w:ascii="Arial Narrow" w:eastAsia="Times New Roman" w:hAnsi="Arial Narrow" w:cs="Arial"/>
          <w:lang w:val="en-GB" w:eastAsia="fr-CH"/>
        </w:rPr>
        <w:t>er</w:t>
      </w:r>
      <w:r w:rsidR="007945B5">
        <w:rPr>
          <w:rFonts w:ascii="Arial Narrow" w:eastAsia="Times New Roman" w:hAnsi="Arial Narrow" w:cs="Arial"/>
          <w:lang w:val="en-GB" w:eastAsia="fr-CH"/>
        </w:rPr>
        <w:t>(</w:t>
      </w:r>
      <w:r w:rsidR="00910CA4">
        <w:rPr>
          <w:rFonts w:ascii="Arial Narrow" w:eastAsia="Times New Roman" w:hAnsi="Arial Narrow" w:cs="Arial"/>
          <w:lang w:val="en-GB" w:eastAsia="fr-CH"/>
        </w:rPr>
        <w:t>s</w:t>
      </w:r>
      <w:r w:rsidR="007945B5">
        <w:rPr>
          <w:rFonts w:ascii="Arial Narrow" w:eastAsia="Times New Roman" w:hAnsi="Arial Narrow" w:cs="Arial"/>
          <w:lang w:val="en-GB" w:eastAsia="fr-CH"/>
        </w:rPr>
        <w:t>)</w:t>
      </w:r>
      <w:r w:rsidR="00910CA4">
        <w:rPr>
          <w:rFonts w:ascii="Arial Narrow" w:eastAsia="Times New Roman" w:hAnsi="Arial Narrow" w:cs="Arial"/>
          <w:lang w:val="en-GB" w:eastAsia="fr-CH"/>
        </w:rPr>
        <w:t xml:space="preserve"> </w:t>
      </w:r>
      <w:r w:rsidR="007945B5">
        <w:rPr>
          <w:rFonts w:ascii="Arial Narrow" w:eastAsia="Times New Roman" w:hAnsi="Arial Narrow" w:cs="Arial"/>
          <w:lang w:val="en-GB" w:eastAsia="fr-CH"/>
        </w:rPr>
        <w:t>who will be acting as Chair and/or Coordinator of the session</w:t>
      </w:r>
      <w:r w:rsidR="0039425A">
        <w:rPr>
          <w:rFonts w:ascii="Arial Narrow" w:eastAsia="Times New Roman" w:hAnsi="Arial Narrow" w:cs="Arial"/>
          <w:lang w:val="en-GB" w:eastAsia="fr-CH"/>
        </w:rPr>
        <w:t xml:space="preserve"> or supporting the session </w:t>
      </w:r>
      <w:r w:rsidR="00910CA4">
        <w:rPr>
          <w:rFonts w:ascii="Arial Narrow" w:eastAsia="Times New Roman" w:hAnsi="Arial Narrow" w:cs="Arial"/>
          <w:lang w:val="en-GB" w:eastAsia="fr-CH"/>
        </w:rPr>
        <w:t>(N</w:t>
      </w:r>
      <w:r w:rsidR="00955EB0" w:rsidRPr="00FC0242">
        <w:rPr>
          <w:rFonts w:ascii="Arial Narrow" w:eastAsia="Times New Roman" w:hAnsi="Arial Narrow" w:cs="Arial"/>
          <w:lang w:val="en-GB" w:eastAsia="fr-CH"/>
        </w:rPr>
        <w:t>ame</w:t>
      </w:r>
      <w:r w:rsidR="0039425A">
        <w:rPr>
          <w:rFonts w:ascii="Arial Narrow" w:eastAsia="Times New Roman" w:hAnsi="Arial Narrow" w:cs="Arial"/>
          <w:lang w:val="en-GB" w:eastAsia="fr-CH"/>
        </w:rPr>
        <w:t>s</w:t>
      </w:r>
      <w:r w:rsidR="00955EB0" w:rsidRPr="00FC0242">
        <w:rPr>
          <w:rFonts w:ascii="Arial Narrow" w:eastAsia="Times New Roman" w:hAnsi="Arial Narrow" w:cs="Arial"/>
          <w:lang w:val="en-GB" w:eastAsia="fr-CH"/>
        </w:rPr>
        <w:t xml:space="preserve"> &amp; Email</w:t>
      </w:r>
      <w:r w:rsidR="0039425A">
        <w:rPr>
          <w:rFonts w:ascii="Arial Narrow" w:eastAsia="Times New Roman" w:hAnsi="Arial Narrow" w:cs="Arial"/>
          <w:lang w:val="en-GB" w:eastAsia="fr-CH"/>
        </w:rPr>
        <w:t>s</w:t>
      </w:r>
      <w:proofErr w:type="gramStart"/>
      <w:r w:rsidR="00955EB0" w:rsidRPr="00FC0242">
        <w:rPr>
          <w:rFonts w:ascii="Arial Narrow" w:eastAsia="Times New Roman" w:hAnsi="Arial Narrow" w:cs="Arial"/>
          <w:lang w:val="en-GB" w:eastAsia="fr-CH"/>
        </w:rPr>
        <w:t>)</w:t>
      </w:r>
      <w:r w:rsidR="00910CA4">
        <w:rPr>
          <w:rFonts w:ascii="Arial Narrow" w:eastAsia="Times New Roman" w:hAnsi="Arial Narrow" w:cs="Arial"/>
          <w:lang w:val="en-GB" w:eastAsia="fr-CH"/>
        </w:rPr>
        <w:t>_</w:t>
      </w:r>
      <w:proofErr w:type="gramEnd"/>
      <w:r w:rsidR="00910CA4">
        <w:rPr>
          <w:rFonts w:ascii="Arial Narrow" w:eastAsia="Times New Roman" w:hAnsi="Arial Narrow" w:cs="Arial"/>
          <w:lang w:val="en-GB" w:eastAsia="fr-CH"/>
        </w:rPr>
        <w:t>__________________________________________________</w:t>
      </w:r>
      <w:r w:rsidR="0039425A">
        <w:rPr>
          <w:rFonts w:ascii="Arial Narrow" w:eastAsia="Times New Roman" w:hAnsi="Arial Narrow" w:cs="Arial"/>
          <w:lang w:val="en-GB" w:eastAsia="fr-CH"/>
        </w:rPr>
        <w:t>_________________</w:t>
      </w:r>
    </w:p>
    <w:p w:rsidR="0039425A" w:rsidRPr="000112BB" w:rsidRDefault="0039425A" w:rsidP="0039425A">
      <w:pPr>
        <w:spacing w:after="120" w:line="240" w:lineRule="auto"/>
        <w:jc w:val="both"/>
        <w:rPr>
          <w:rFonts w:ascii="Arial Narrow" w:eastAsia="Times New Roman" w:hAnsi="Arial Narrow" w:cs="Arial"/>
          <w:lang w:val="en-GB" w:eastAsia="fr-CH"/>
        </w:rPr>
      </w:pPr>
      <w:r w:rsidRPr="00FC0242">
        <w:rPr>
          <w:rFonts w:ascii="Arial Narrow" w:eastAsia="Times New Roman" w:hAnsi="Arial Narrow" w:cs="Arial"/>
          <w:lang w:val="en-GB" w:eastAsia="fr-CH"/>
        </w:rPr>
        <w:t>__________________________________________________________________________________________</w:t>
      </w:r>
    </w:p>
    <w:p w:rsidR="0039425A" w:rsidRPr="000112BB" w:rsidRDefault="0039425A" w:rsidP="0039425A">
      <w:pPr>
        <w:spacing w:after="120" w:line="240" w:lineRule="auto"/>
        <w:jc w:val="both"/>
        <w:rPr>
          <w:rFonts w:ascii="Arial Narrow" w:eastAsia="Times New Roman" w:hAnsi="Arial Narrow" w:cs="Arial"/>
          <w:lang w:val="en-GB" w:eastAsia="fr-CH"/>
        </w:rPr>
      </w:pPr>
      <w:r w:rsidRPr="00FC0242">
        <w:rPr>
          <w:rFonts w:ascii="Arial Narrow" w:eastAsia="Times New Roman" w:hAnsi="Arial Narrow" w:cs="Arial"/>
          <w:lang w:val="en-GB" w:eastAsia="fr-CH"/>
        </w:rPr>
        <w:t>__________________________________________________________________________________________</w:t>
      </w:r>
    </w:p>
    <w:p w:rsidR="0039425A" w:rsidRPr="000112BB" w:rsidRDefault="0039425A" w:rsidP="0039425A">
      <w:pPr>
        <w:spacing w:after="120" w:line="240" w:lineRule="auto"/>
        <w:jc w:val="both"/>
        <w:rPr>
          <w:rFonts w:ascii="Arial Narrow" w:eastAsia="Times New Roman" w:hAnsi="Arial Narrow" w:cs="Arial"/>
          <w:lang w:val="en-GB" w:eastAsia="fr-CH"/>
        </w:rPr>
      </w:pPr>
      <w:r w:rsidRPr="00FC0242">
        <w:rPr>
          <w:rFonts w:ascii="Arial Narrow" w:eastAsia="Times New Roman" w:hAnsi="Arial Narrow" w:cs="Arial"/>
          <w:lang w:val="en-GB" w:eastAsia="fr-CH"/>
        </w:rPr>
        <w:t>__________________________________________________________________________________________</w:t>
      </w:r>
    </w:p>
    <w:p w:rsidR="00955EB0" w:rsidRPr="00FC0242" w:rsidRDefault="00910CA4" w:rsidP="0039425A">
      <w:pPr>
        <w:spacing w:after="120" w:line="240" w:lineRule="auto"/>
        <w:jc w:val="both"/>
        <w:rPr>
          <w:rFonts w:ascii="Arial Narrow" w:eastAsia="Times New Roman" w:hAnsi="Arial Narrow" w:cs="Arial"/>
          <w:lang w:val="en-GB" w:eastAsia="fr-CH"/>
        </w:rPr>
      </w:pPr>
      <w:r>
        <w:rPr>
          <w:rFonts w:ascii="Arial Narrow" w:eastAsia="Times New Roman" w:hAnsi="Arial Narrow" w:cs="Arial"/>
          <w:lang w:val="en-GB" w:eastAsia="fr-CH"/>
        </w:rPr>
        <w:t>__________________________________________________________________________________________</w:t>
      </w:r>
    </w:p>
    <w:p w:rsidR="000112BB" w:rsidRPr="000112BB" w:rsidRDefault="000112BB" w:rsidP="0039425A">
      <w:pPr>
        <w:tabs>
          <w:tab w:val="left" w:pos="4678"/>
          <w:tab w:val="left" w:pos="6663"/>
        </w:tabs>
        <w:spacing w:after="120" w:line="240" w:lineRule="auto"/>
        <w:jc w:val="both"/>
        <w:rPr>
          <w:rFonts w:ascii="Arial Narrow" w:eastAsia="Times New Roman" w:hAnsi="Arial Narrow" w:cs="Arial"/>
          <w:lang w:val="en-GB" w:eastAsia="fr-CH"/>
        </w:rPr>
      </w:pPr>
      <w:r w:rsidRPr="000112BB">
        <w:rPr>
          <w:rFonts w:ascii="Arial Narrow" w:eastAsia="Times New Roman" w:hAnsi="Arial Narrow" w:cs="Arial"/>
          <w:lang w:val="en-GB" w:eastAsia="fr-CH"/>
        </w:rPr>
        <w:t xml:space="preserve">Has </w:t>
      </w:r>
      <w:r w:rsidR="0039425A">
        <w:rPr>
          <w:rFonts w:ascii="Arial Narrow" w:eastAsia="Times New Roman" w:hAnsi="Arial Narrow" w:cs="Arial"/>
          <w:lang w:val="en-GB" w:eastAsia="fr-CH"/>
        </w:rPr>
        <w:t>the overall event</w:t>
      </w:r>
      <w:r w:rsidRPr="000112BB">
        <w:rPr>
          <w:rFonts w:ascii="Arial Narrow" w:eastAsia="Times New Roman" w:hAnsi="Arial Narrow" w:cs="Arial"/>
          <w:lang w:val="en-GB" w:eastAsia="fr-CH"/>
        </w:rPr>
        <w:t xml:space="preserve"> received any financial support? </w:t>
      </w:r>
      <w:r w:rsidR="00955EB0" w:rsidRPr="00FC0242">
        <w:rPr>
          <w:rFonts w:ascii="Arial Narrow" w:eastAsia="Times New Roman" w:hAnsi="Arial Narrow" w:cs="Arial"/>
          <w:lang w:val="en-GB" w:eastAsia="fr-CH"/>
        </w:rPr>
        <w:tab/>
        <w:t xml:space="preserve">Yes </w:t>
      </w:r>
      <w:r w:rsidR="00955EB0" w:rsidRPr="00FC0242">
        <w:rPr>
          <w:rFonts w:ascii="Arial Narrow" w:eastAsia="Times New Roman" w:hAnsi="Arial Narrow" w:cs="Arial"/>
          <w:sz w:val="36"/>
          <w:lang w:val="en-GB" w:eastAsia="fr-CH"/>
        </w:rPr>
        <w:t>□</w:t>
      </w:r>
      <w:r w:rsidR="00955EB0" w:rsidRPr="00FC0242">
        <w:rPr>
          <w:rFonts w:ascii="Arial Narrow" w:eastAsia="Times New Roman" w:hAnsi="Arial Narrow" w:cs="Arial"/>
          <w:lang w:val="en-GB" w:eastAsia="fr-CH"/>
        </w:rPr>
        <w:tab/>
        <w:t xml:space="preserve">No </w:t>
      </w:r>
      <w:r w:rsidR="00955EB0" w:rsidRPr="00FC0242">
        <w:rPr>
          <w:rFonts w:ascii="Arial Narrow" w:eastAsia="Times New Roman" w:hAnsi="Arial Narrow" w:cs="Arial"/>
          <w:sz w:val="36"/>
          <w:lang w:val="en-GB" w:eastAsia="fr-CH"/>
        </w:rPr>
        <w:t>□</w:t>
      </w:r>
    </w:p>
    <w:p w:rsidR="000112BB" w:rsidRPr="000112BB" w:rsidRDefault="000112BB" w:rsidP="0039425A">
      <w:pPr>
        <w:spacing w:after="120" w:line="240" w:lineRule="auto"/>
        <w:jc w:val="both"/>
        <w:rPr>
          <w:rFonts w:ascii="Arial Narrow" w:eastAsia="Times New Roman" w:hAnsi="Arial Narrow" w:cs="Arial"/>
          <w:lang w:val="en-GB" w:eastAsia="fr-CH"/>
        </w:rPr>
      </w:pPr>
      <w:r w:rsidRPr="000112BB">
        <w:rPr>
          <w:rFonts w:ascii="Arial Narrow" w:eastAsia="Times New Roman" w:hAnsi="Arial Narrow" w:cs="Arial"/>
          <w:lang w:val="en-GB" w:eastAsia="fr-CH"/>
        </w:rPr>
        <w:t>If your answer is yes, please indicate sponsor names and the level of this support as an approximate percentage of the total budget of the event</w:t>
      </w:r>
    </w:p>
    <w:p w:rsidR="000112BB" w:rsidRPr="000112BB" w:rsidRDefault="000112BB" w:rsidP="0039425A">
      <w:pPr>
        <w:spacing w:after="120" w:line="240" w:lineRule="auto"/>
        <w:jc w:val="both"/>
        <w:rPr>
          <w:rFonts w:ascii="Arial Narrow" w:eastAsia="Times New Roman" w:hAnsi="Arial Narrow" w:cs="Arial"/>
          <w:lang w:val="en-GB" w:eastAsia="fr-CH"/>
        </w:rPr>
      </w:pPr>
      <w:r w:rsidRPr="000112BB">
        <w:rPr>
          <w:rFonts w:ascii="Arial Narrow" w:eastAsia="Times New Roman" w:hAnsi="Arial Narrow" w:cs="Arial"/>
          <w:lang w:val="en-GB" w:eastAsia="fr-CH"/>
        </w:rPr>
        <w:t>Commercial organizations</w:t>
      </w:r>
      <w:r w:rsidR="00002151">
        <w:rPr>
          <w:rFonts w:ascii="Arial Narrow" w:eastAsia="Times New Roman" w:hAnsi="Arial Narrow" w:cs="Arial"/>
          <w:lang w:val="en-GB" w:eastAsia="fr-CH"/>
        </w:rPr>
        <w:t xml:space="preserve"> </w:t>
      </w:r>
      <w:r w:rsidR="00955EB0" w:rsidRPr="00FC0242">
        <w:rPr>
          <w:rFonts w:ascii="Arial Narrow" w:eastAsia="Times New Roman" w:hAnsi="Arial Narrow" w:cs="Arial"/>
          <w:lang w:val="en-GB" w:eastAsia="fr-CH"/>
        </w:rPr>
        <w:t>_________________________</w:t>
      </w:r>
      <w:r w:rsidRPr="000112BB">
        <w:rPr>
          <w:rFonts w:ascii="Arial Narrow" w:eastAsia="Times New Roman" w:hAnsi="Arial Narrow" w:cs="Arial"/>
          <w:lang w:val="en-GB" w:eastAsia="fr-CH"/>
        </w:rPr>
        <w:t>Academic organizations</w:t>
      </w:r>
      <w:r w:rsidR="00002151">
        <w:rPr>
          <w:rFonts w:ascii="Arial Narrow" w:eastAsia="Times New Roman" w:hAnsi="Arial Narrow" w:cs="Arial"/>
          <w:lang w:val="en-GB" w:eastAsia="fr-CH"/>
        </w:rPr>
        <w:t xml:space="preserve"> ________________________</w:t>
      </w:r>
    </w:p>
    <w:p w:rsidR="000112BB" w:rsidRDefault="000112BB" w:rsidP="0039425A">
      <w:pPr>
        <w:spacing w:after="120" w:line="240" w:lineRule="auto"/>
        <w:jc w:val="both"/>
        <w:rPr>
          <w:rFonts w:ascii="Arial Narrow" w:eastAsia="Times New Roman" w:hAnsi="Arial Narrow" w:cs="Arial"/>
          <w:lang w:val="en-GB" w:eastAsia="fr-CH"/>
        </w:rPr>
      </w:pPr>
      <w:r w:rsidRPr="000112BB">
        <w:rPr>
          <w:rFonts w:ascii="Arial Narrow" w:eastAsia="Times New Roman" w:hAnsi="Arial Narrow" w:cs="Arial"/>
          <w:lang w:val="en-GB" w:eastAsia="fr-CH"/>
        </w:rPr>
        <w:t>Participant fees</w:t>
      </w:r>
      <w:r w:rsidR="00002151">
        <w:rPr>
          <w:rFonts w:ascii="Arial Narrow" w:eastAsia="Times New Roman" w:hAnsi="Arial Narrow" w:cs="Arial"/>
          <w:lang w:val="en-GB" w:eastAsia="fr-CH"/>
        </w:rPr>
        <w:t xml:space="preserve"> </w:t>
      </w:r>
      <w:r w:rsidR="00955EB0" w:rsidRPr="00FC0242">
        <w:rPr>
          <w:rFonts w:ascii="Arial Narrow" w:eastAsia="Times New Roman" w:hAnsi="Arial Narrow" w:cs="Arial"/>
          <w:lang w:val="en-GB" w:eastAsia="fr-CH"/>
        </w:rPr>
        <w:t>_________________________________</w:t>
      </w:r>
      <w:r w:rsidRPr="000112BB">
        <w:rPr>
          <w:rFonts w:ascii="Arial Narrow" w:eastAsia="Times New Roman" w:hAnsi="Arial Narrow" w:cs="Arial"/>
          <w:lang w:val="en-GB" w:eastAsia="fr-CH"/>
        </w:rPr>
        <w:t>Other (specify)</w:t>
      </w:r>
      <w:r w:rsidR="00002151">
        <w:rPr>
          <w:rFonts w:ascii="Arial Narrow" w:eastAsia="Times New Roman" w:hAnsi="Arial Narrow" w:cs="Arial"/>
          <w:lang w:val="en-GB" w:eastAsia="fr-CH"/>
        </w:rPr>
        <w:t xml:space="preserve"> </w:t>
      </w:r>
      <w:r w:rsidR="00955EB0" w:rsidRPr="00FC0242">
        <w:rPr>
          <w:rFonts w:ascii="Arial Narrow" w:eastAsia="Times New Roman" w:hAnsi="Arial Narrow" w:cs="Arial"/>
          <w:lang w:val="en-GB" w:eastAsia="fr-CH"/>
        </w:rPr>
        <w:t>_</w:t>
      </w:r>
      <w:r w:rsidR="00002151">
        <w:rPr>
          <w:rFonts w:ascii="Arial Narrow" w:eastAsia="Times New Roman" w:hAnsi="Arial Narrow" w:cs="Arial"/>
          <w:lang w:val="en-GB" w:eastAsia="fr-CH"/>
        </w:rPr>
        <w:t>_______________________________</w:t>
      </w:r>
    </w:p>
    <w:p w:rsidR="0039425A" w:rsidRPr="000112BB" w:rsidRDefault="0039425A" w:rsidP="0039425A">
      <w:pPr>
        <w:spacing w:after="0" w:line="240" w:lineRule="auto"/>
        <w:jc w:val="both"/>
        <w:rPr>
          <w:rFonts w:ascii="Arial Narrow" w:eastAsia="Times New Roman" w:hAnsi="Arial Narrow" w:cs="Arial"/>
          <w:lang w:val="en-GB" w:eastAsia="fr-CH"/>
        </w:rPr>
      </w:pPr>
    </w:p>
    <w:p w:rsidR="000112BB" w:rsidRPr="00910CA4" w:rsidRDefault="000112BB" w:rsidP="00394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7B89C6"/>
        <w:spacing w:after="120" w:line="240" w:lineRule="auto"/>
        <w:jc w:val="both"/>
        <w:rPr>
          <w:rFonts w:ascii="Arial Narrow" w:eastAsia="Times New Roman" w:hAnsi="Arial Narrow" w:cs="Arial"/>
          <w:color w:val="FFFFFF" w:themeColor="background1"/>
          <w:sz w:val="28"/>
          <w:lang w:val="en-GB" w:eastAsia="fr-CH"/>
        </w:rPr>
      </w:pPr>
      <w:r w:rsidRPr="000112BB">
        <w:rPr>
          <w:rFonts w:ascii="Arial Narrow" w:eastAsia="Times New Roman" w:hAnsi="Arial Narrow" w:cs="Arial"/>
          <w:color w:val="FFFFFF" w:themeColor="background1"/>
          <w:sz w:val="28"/>
          <w:lang w:val="en-GB" w:eastAsia="fr-CH"/>
        </w:rPr>
        <w:t>Application procedure</w:t>
      </w:r>
    </w:p>
    <w:p w:rsidR="00644980" w:rsidRPr="0039425A" w:rsidRDefault="00644980" w:rsidP="0039425A">
      <w:pPr>
        <w:spacing w:after="0" w:line="240" w:lineRule="auto"/>
        <w:jc w:val="both"/>
        <w:rPr>
          <w:rFonts w:ascii="Arial Narrow" w:eastAsia="Times New Roman" w:hAnsi="Arial Narrow" w:cs="Times New Roman"/>
          <w:szCs w:val="24"/>
          <w:lang w:eastAsia="fr-CH"/>
        </w:rPr>
      </w:pPr>
      <w:r w:rsidRPr="0039425A">
        <w:rPr>
          <w:rFonts w:ascii="Arial Narrow" w:eastAsia="Times New Roman" w:hAnsi="Arial Narrow" w:cs="Arial"/>
          <w:lang w:val="en-GB" w:eastAsia="fr-CH"/>
        </w:rPr>
        <w:t xml:space="preserve">1. Completed applications for the SIOG </w:t>
      </w:r>
      <w:r w:rsidR="0039425A">
        <w:rPr>
          <w:rFonts w:ascii="Arial Narrow" w:eastAsia="Times New Roman" w:hAnsi="Arial Narrow" w:cs="Arial"/>
          <w:lang w:val="en-GB" w:eastAsia="fr-CH"/>
        </w:rPr>
        <w:t>Endorsement</w:t>
      </w:r>
      <w:r w:rsidRPr="0039425A">
        <w:rPr>
          <w:rFonts w:ascii="Arial Narrow" w:eastAsia="Times New Roman" w:hAnsi="Arial Narrow" w:cs="Arial"/>
          <w:lang w:val="en-GB" w:eastAsia="fr-CH"/>
        </w:rPr>
        <w:t xml:space="preserve"> must be received 5</w:t>
      </w:r>
      <w:r w:rsidR="0039425A">
        <w:rPr>
          <w:rFonts w:ascii="Arial Narrow" w:eastAsia="Times New Roman" w:hAnsi="Arial Narrow" w:cs="Arial"/>
          <w:lang w:val="en-GB" w:eastAsia="fr-CH"/>
        </w:rPr>
        <w:t xml:space="preserve"> to 3</w:t>
      </w:r>
      <w:r w:rsidRPr="0039425A">
        <w:rPr>
          <w:rFonts w:ascii="Arial Narrow" w:eastAsia="Times New Roman" w:hAnsi="Arial Narrow" w:cs="Arial"/>
          <w:lang w:val="en-GB" w:eastAsia="fr-CH"/>
        </w:rPr>
        <w:t xml:space="preserve"> months prior to the event. </w:t>
      </w:r>
      <w:r w:rsidRPr="0039425A">
        <w:rPr>
          <w:rFonts w:ascii="Arial Narrow" w:eastAsia="Times New Roman" w:hAnsi="Arial Narrow" w:cs="Times New Roman"/>
          <w:i/>
          <w:iCs/>
          <w:szCs w:val="24"/>
          <w:lang w:eastAsia="fr-CH"/>
        </w:rPr>
        <w:t>An English-</w:t>
      </w:r>
      <w:proofErr w:type="spellStart"/>
      <w:r w:rsidRPr="0039425A">
        <w:rPr>
          <w:rFonts w:ascii="Arial Narrow" w:eastAsia="Times New Roman" w:hAnsi="Arial Narrow" w:cs="Times New Roman"/>
          <w:i/>
          <w:iCs/>
          <w:szCs w:val="24"/>
          <w:lang w:eastAsia="fr-CH"/>
        </w:rPr>
        <w:t>language</w:t>
      </w:r>
      <w:proofErr w:type="spellEnd"/>
      <w:r w:rsidRPr="0039425A">
        <w:rPr>
          <w:rFonts w:ascii="Arial Narrow" w:eastAsia="Times New Roman" w:hAnsi="Arial Narrow" w:cs="Times New Roman"/>
          <w:i/>
          <w:iCs/>
          <w:szCs w:val="24"/>
          <w:lang w:eastAsia="fr-CH"/>
        </w:rPr>
        <w:t xml:space="preserve"> translation must </w:t>
      </w:r>
      <w:proofErr w:type="spellStart"/>
      <w:r w:rsidRPr="0039425A">
        <w:rPr>
          <w:rFonts w:ascii="Arial Narrow" w:eastAsia="Times New Roman" w:hAnsi="Arial Narrow" w:cs="Times New Roman"/>
          <w:i/>
          <w:iCs/>
          <w:szCs w:val="24"/>
          <w:lang w:eastAsia="fr-CH"/>
        </w:rPr>
        <w:t>be</w:t>
      </w:r>
      <w:proofErr w:type="spellEnd"/>
      <w:r w:rsidRPr="0039425A">
        <w:rPr>
          <w:rFonts w:ascii="Arial Narrow" w:eastAsia="Times New Roman" w:hAnsi="Arial Narrow" w:cs="Times New Roman"/>
          <w:i/>
          <w:iCs/>
          <w:szCs w:val="24"/>
          <w:lang w:eastAsia="fr-CH"/>
        </w:rPr>
        <w:t xml:space="preserve"> </w:t>
      </w:r>
      <w:proofErr w:type="spellStart"/>
      <w:r w:rsidRPr="0039425A">
        <w:rPr>
          <w:rFonts w:ascii="Arial Narrow" w:eastAsia="Times New Roman" w:hAnsi="Arial Narrow" w:cs="Times New Roman"/>
          <w:i/>
          <w:iCs/>
          <w:szCs w:val="24"/>
          <w:lang w:eastAsia="fr-CH"/>
        </w:rPr>
        <w:t>provided</w:t>
      </w:r>
      <w:proofErr w:type="spellEnd"/>
      <w:r w:rsidRPr="0039425A">
        <w:rPr>
          <w:rFonts w:ascii="Arial Narrow" w:eastAsia="Times New Roman" w:hAnsi="Arial Narrow" w:cs="Times New Roman"/>
          <w:i/>
          <w:iCs/>
          <w:szCs w:val="24"/>
          <w:lang w:eastAsia="fr-CH"/>
        </w:rPr>
        <w:t xml:space="preserve"> if the program </w:t>
      </w:r>
      <w:proofErr w:type="spellStart"/>
      <w:r w:rsidRPr="0039425A">
        <w:rPr>
          <w:rFonts w:ascii="Arial Narrow" w:eastAsia="Times New Roman" w:hAnsi="Arial Narrow" w:cs="Times New Roman"/>
          <w:i/>
          <w:iCs/>
          <w:szCs w:val="24"/>
          <w:lang w:eastAsia="fr-CH"/>
        </w:rPr>
        <w:t>is</w:t>
      </w:r>
      <w:proofErr w:type="spellEnd"/>
      <w:r w:rsidRPr="0039425A">
        <w:rPr>
          <w:rFonts w:ascii="Arial Narrow" w:eastAsia="Times New Roman" w:hAnsi="Arial Narrow" w:cs="Times New Roman"/>
          <w:i/>
          <w:iCs/>
          <w:szCs w:val="24"/>
          <w:lang w:eastAsia="fr-CH"/>
        </w:rPr>
        <w:t xml:space="preserve"> </w:t>
      </w:r>
      <w:proofErr w:type="spellStart"/>
      <w:r w:rsidRPr="0039425A">
        <w:rPr>
          <w:rFonts w:ascii="Arial Narrow" w:eastAsia="Times New Roman" w:hAnsi="Arial Narrow" w:cs="Times New Roman"/>
          <w:i/>
          <w:iCs/>
          <w:szCs w:val="24"/>
          <w:lang w:eastAsia="fr-CH"/>
        </w:rPr>
        <w:t>written</w:t>
      </w:r>
      <w:proofErr w:type="spellEnd"/>
      <w:r w:rsidRPr="0039425A">
        <w:rPr>
          <w:rFonts w:ascii="Arial Narrow" w:eastAsia="Times New Roman" w:hAnsi="Arial Narrow" w:cs="Times New Roman"/>
          <w:i/>
          <w:iCs/>
          <w:szCs w:val="24"/>
          <w:lang w:eastAsia="fr-CH"/>
        </w:rPr>
        <w:t xml:space="preserve"> in a non-English format</w:t>
      </w:r>
      <w:r w:rsidRPr="0039425A">
        <w:rPr>
          <w:rFonts w:ascii="Arial Narrow" w:eastAsia="Times New Roman" w:hAnsi="Arial Narrow" w:cs="Times New Roman"/>
          <w:szCs w:val="24"/>
          <w:lang w:eastAsia="fr-CH"/>
        </w:rPr>
        <w:t xml:space="preserve"> (</w:t>
      </w:r>
      <w:proofErr w:type="spellStart"/>
      <w:r w:rsidRPr="0039425A">
        <w:rPr>
          <w:rFonts w:ascii="Arial Narrow" w:eastAsia="Times New Roman" w:hAnsi="Arial Narrow" w:cs="Times New Roman"/>
          <w:szCs w:val="24"/>
          <w:lang w:eastAsia="fr-CH"/>
        </w:rPr>
        <w:t>this</w:t>
      </w:r>
      <w:proofErr w:type="spellEnd"/>
      <w:r w:rsidRPr="0039425A">
        <w:rPr>
          <w:rFonts w:ascii="Arial Narrow" w:eastAsia="Times New Roman" w:hAnsi="Arial Narrow" w:cs="Times New Roman"/>
          <w:szCs w:val="24"/>
          <w:lang w:eastAsia="fr-CH"/>
        </w:rPr>
        <w:t xml:space="preserve"> </w:t>
      </w:r>
      <w:proofErr w:type="spellStart"/>
      <w:r w:rsidRPr="0039425A">
        <w:rPr>
          <w:rFonts w:ascii="Arial Narrow" w:eastAsia="Times New Roman" w:hAnsi="Arial Narrow" w:cs="Times New Roman"/>
          <w:szCs w:val="24"/>
          <w:lang w:eastAsia="fr-CH"/>
        </w:rPr>
        <w:t>is</w:t>
      </w:r>
      <w:proofErr w:type="spellEnd"/>
      <w:r w:rsidRPr="0039425A">
        <w:rPr>
          <w:rFonts w:ascii="Arial Narrow" w:eastAsia="Times New Roman" w:hAnsi="Arial Narrow" w:cs="Times New Roman"/>
          <w:szCs w:val="24"/>
          <w:lang w:eastAsia="fr-CH"/>
        </w:rPr>
        <w:t xml:space="preserve"> </w:t>
      </w:r>
      <w:proofErr w:type="spellStart"/>
      <w:r w:rsidRPr="0039425A">
        <w:rPr>
          <w:rFonts w:ascii="Arial Narrow" w:eastAsia="Times New Roman" w:hAnsi="Arial Narrow" w:cs="Times New Roman"/>
          <w:szCs w:val="24"/>
          <w:lang w:eastAsia="fr-CH"/>
        </w:rPr>
        <w:t>so</w:t>
      </w:r>
      <w:proofErr w:type="spellEnd"/>
      <w:r w:rsidRPr="0039425A">
        <w:rPr>
          <w:rFonts w:ascii="Arial Narrow" w:eastAsia="Times New Roman" w:hAnsi="Arial Narrow" w:cs="Times New Roman"/>
          <w:szCs w:val="24"/>
          <w:lang w:eastAsia="fr-CH"/>
        </w:rPr>
        <w:t xml:space="preserve"> the </w:t>
      </w:r>
      <w:proofErr w:type="spellStart"/>
      <w:r w:rsidRPr="0039425A">
        <w:rPr>
          <w:rFonts w:ascii="Arial Narrow" w:eastAsia="Times New Roman" w:hAnsi="Arial Narrow" w:cs="Times New Roman"/>
          <w:szCs w:val="24"/>
          <w:lang w:eastAsia="fr-CH"/>
        </w:rPr>
        <w:t>committee</w:t>
      </w:r>
      <w:proofErr w:type="spellEnd"/>
      <w:r w:rsidRPr="0039425A">
        <w:rPr>
          <w:rFonts w:ascii="Arial Narrow" w:eastAsia="Times New Roman" w:hAnsi="Arial Narrow" w:cs="Times New Roman"/>
          <w:szCs w:val="24"/>
          <w:lang w:eastAsia="fr-CH"/>
        </w:rPr>
        <w:t xml:space="preserve"> </w:t>
      </w:r>
      <w:proofErr w:type="spellStart"/>
      <w:r w:rsidRPr="0039425A">
        <w:rPr>
          <w:rFonts w:ascii="Arial Narrow" w:eastAsia="Times New Roman" w:hAnsi="Arial Narrow" w:cs="Times New Roman"/>
          <w:szCs w:val="24"/>
          <w:lang w:eastAsia="fr-CH"/>
        </w:rPr>
        <w:t>members</w:t>
      </w:r>
      <w:proofErr w:type="spellEnd"/>
      <w:r w:rsidRPr="0039425A">
        <w:rPr>
          <w:rFonts w:ascii="Arial Narrow" w:eastAsia="Times New Roman" w:hAnsi="Arial Narrow" w:cs="Times New Roman"/>
          <w:szCs w:val="24"/>
          <w:lang w:eastAsia="fr-CH"/>
        </w:rPr>
        <w:t xml:space="preserve"> </w:t>
      </w:r>
      <w:proofErr w:type="spellStart"/>
      <w:r w:rsidRPr="0039425A">
        <w:rPr>
          <w:rFonts w:ascii="Arial Narrow" w:eastAsia="Times New Roman" w:hAnsi="Arial Narrow" w:cs="Times New Roman"/>
          <w:szCs w:val="24"/>
          <w:lang w:eastAsia="fr-CH"/>
        </w:rPr>
        <w:t>can</w:t>
      </w:r>
      <w:proofErr w:type="spellEnd"/>
      <w:r w:rsidRPr="0039425A">
        <w:rPr>
          <w:rFonts w:ascii="Arial Narrow" w:eastAsia="Times New Roman" w:hAnsi="Arial Narrow" w:cs="Times New Roman"/>
          <w:szCs w:val="24"/>
          <w:lang w:eastAsia="fr-CH"/>
        </w:rPr>
        <w:t xml:space="preserve"> </w:t>
      </w:r>
      <w:proofErr w:type="spellStart"/>
      <w:r w:rsidRPr="0039425A">
        <w:rPr>
          <w:rFonts w:ascii="Arial Narrow" w:eastAsia="Times New Roman" w:hAnsi="Arial Narrow" w:cs="Times New Roman"/>
          <w:szCs w:val="24"/>
          <w:lang w:eastAsia="fr-CH"/>
        </w:rPr>
        <w:t>review</w:t>
      </w:r>
      <w:proofErr w:type="spellEnd"/>
      <w:r w:rsidRPr="0039425A">
        <w:rPr>
          <w:rFonts w:ascii="Arial Narrow" w:eastAsia="Times New Roman" w:hAnsi="Arial Narrow" w:cs="Times New Roman"/>
          <w:szCs w:val="24"/>
          <w:lang w:eastAsia="fr-CH"/>
        </w:rPr>
        <w:t xml:space="preserve">) </w:t>
      </w:r>
    </w:p>
    <w:p w:rsidR="00644980" w:rsidRPr="0039425A" w:rsidRDefault="00644980" w:rsidP="0039425A">
      <w:pPr>
        <w:spacing w:after="0" w:line="240" w:lineRule="auto"/>
        <w:jc w:val="both"/>
        <w:rPr>
          <w:rFonts w:ascii="Arial Narrow" w:eastAsia="Times New Roman" w:hAnsi="Arial Narrow" w:cs="Arial"/>
          <w:lang w:val="en-GB" w:eastAsia="fr-CH"/>
        </w:rPr>
      </w:pPr>
      <w:r w:rsidRPr="0039425A">
        <w:rPr>
          <w:rFonts w:ascii="Arial Narrow" w:eastAsia="Times New Roman" w:hAnsi="Arial Narrow" w:cs="Arial"/>
          <w:lang w:val="en-GB" w:eastAsia="fr-CH"/>
        </w:rPr>
        <w:t xml:space="preserve">    Applications received later than 3 months beforehand will not be accepted.</w:t>
      </w:r>
    </w:p>
    <w:p w:rsidR="00644980" w:rsidRPr="0039425A" w:rsidRDefault="00644980" w:rsidP="0039425A">
      <w:pPr>
        <w:spacing w:after="0" w:line="240" w:lineRule="auto"/>
        <w:jc w:val="both"/>
        <w:rPr>
          <w:rFonts w:ascii="Arial Narrow" w:eastAsia="Times New Roman" w:hAnsi="Arial Narrow" w:cs="Arial"/>
          <w:lang w:val="en-GB" w:eastAsia="fr-CH"/>
        </w:rPr>
      </w:pPr>
      <w:r w:rsidRPr="0039425A">
        <w:rPr>
          <w:rFonts w:ascii="Arial Narrow" w:eastAsia="Times New Roman" w:hAnsi="Arial Narrow" w:cs="Arial"/>
          <w:lang w:val="en-GB" w:eastAsia="fr-CH"/>
        </w:rPr>
        <w:t>2. A copy of the educational program, in English, must be submitted with this application.</w:t>
      </w:r>
    </w:p>
    <w:p w:rsidR="00644980" w:rsidRPr="0039425A" w:rsidRDefault="00F014F3" w:rsidP="0039425A">
      <w:pPr>
        <w:spacing w:after="0" w:line="240" w:lineRule="auto"/>
        <w:jc w:val="both"/>
        <w:rPr>
          <w:rFonts w:ascii="Arial Narrow" w:eastAsia="Times New Roman" w:hAnsi="Arial Narrow" w:cs="Arial"/>
          <w:lang w:val="en-GB" w:eastAsia="fr-CH"/>
        </w:rPr>
      </w:pPr>
      <w:r>
        <w:rPr>
          <w:rFonts w:ascii="Arial Narrow" w:eastAsia="Times New Roman" w:hAnsi="Arial Narrow" w:cs="Arial"/>
          <w:lang w:val="en-GB" w:eastAsia="fr-CH"/>
        </w:rPr>
        <w:t>3. An administration fee of 6</w:t>
      </w:r>
      <w:r w:rsidR="00644980" w:rsidRPr="0039425A">
        <w:rPr>
          <w:rFonts w:ascii="Arial Narrow" w:eastAsia="Times New Roman" w:hAnsi="Arial Narrow" w:cs="Arial"/>
          <w:lang w:val="en-GB" w:eastAsia="fr-CH"/>
        </w:rPr>
        <w:t>00 EURO should be paid to SIOG for processing this request. Please refer to payment details below.</w:t>
      </w:r>
      <w:r>
        <w:rPr>
          <w:rFonts w:ascii="Arial Narrow" w:eastAsia="Times New Roman" w:hAnsi="Arial Narrow" w:cs="Arial"/>
          <w:lang w:val="en-GB" w:eastAsia="fr-CH"/>
        </w:rPr>
        <w:t xml:space="preserve"> (NB: For Low and Middle income countries, the fee is reduced at 300 EURO)</w:t>
      </w:r>
    </w:p>
    <w:p w:rsidR="00644980" w:rsidRPr="0039425A" w:rsidRDefault="00644980" w:rsidP="0039425A">
      <w:pPr>
        <w:spacing w:after="0" w:line="240" w:lineRule="auto"/>
        <w:jc w:val="both"/>
        <w:rPr>
          <w:rFonts w:ascii="Arial Narrow" w:eastAsia="Times New Roman" w:hAnsi="Arial Narrow" w:cs="Arial"/>
          <w:lang w:val="en-GB" w:eastAsia="fr-CH"/>
        </w:rPr>
      </w:pPr>
      <w:r w:rsidRPr="0039425A">
        <w:rPr>
          <w:rFonts w:ascii="Arial Narrow" w:eastAsia="Times New Roman" w:hAnsi="Arial Narrow" w:cs="Arial"/>
          <w:lang w:val="en-GB" w:eastAsia="fr-CH"/>
        </w:rPr>
        <w:t>4. Organisers must provide certificates of attendance to participants.</w:t>
      </w:r>
    </w:p>
    <w:p w:rsidR="00644980" w:rsidRPr="0039425A" w:rsidRDefault="00644980" w:rsidP="0039425A">
      <w:pPr>
        <w:spacing w:after="0" w:line="240" w:lineRule="auto"/>
        <w:jc w:val="both"/>
        <w:rPr>
          <w:rFonts w:ascii="Arial Narrow" w:eastAsia="Times New Roman" w:hAnsi="Arial Narrow" w:cs="Arial"/>
          <w:lang w:val="en-GB" w:eastAsia="fr-CH"/>
        </w:rPr>
      </w:pPr>
      <w:r w:rsidRPr="0039425A">
        <w:rPr>
          <w:rFonts w:ascii="Arial Narrow" w:eastAsia="Times New Roman" w:hAnsi="Arial Narrow" w:cs="Arial"/>
          <w:lang w:val="en-GB" w:eastAsia="fr-CH"/>
        </w:rPr>
        <w:t xml:space="preserve">5. SIOG </w:t>
      </w:r>
      <w:r w:rsidR="0039425A">
        <w:rPr>
          <w:rFonts w:ascii="Arial Narrow" w:eastAsia="Times New Roman" w:hAnsi="Arial Narrow" w:cs="Arial"/>
          <w:lang w:val="en-GB" w:eastAsia="fr-CH"/>
        </w:rPr>
        <w:t xml:space="preserve">endorsement </w:t>
      </w:r>
      <w:r w:rsidRPr="0039425A">
        <w:rPr>
          <w:rFonts w:ascii="Arial Narrow" w:eastAsia="Times New Roman" w:hAnsi="Arial Narrow" w:cs="Arial"/>
          <w:lang w:val="en-GB" w:eastAsia="fr-CH"/>
        </w:rPr>
        <w:t xml:space="preserve">will not be awarded to events that are primarily promotional. An event receiving 50% sponsorship from one sole company will NOT be considered for the </w:t>
      </w:r>
      <w:r w:rsidR="0039425A">
        <w:rPr>
          <w:rFonts w:ascii="Arial Narrow" w:eastAsia="Times New Roman" w:hAnsi="Arial Narrow" w:cs="Arial"/>
          <w:lang w:val="en-GB" w:eastAsia="fr-CH"/>
        </w:rPr>
        <w:t>endorsement.</w:t>
      </w:r>
    </w:p>
    <w:p w:rsidR="008E439E" w:rsidRPr="003A5FC4" w:rsidRDefault="008E439E" w:rsidP="008E439E">
      <w:pPr>
        <w:spacing w:after="0" w:line="240" w:lineRule="auto"/>
        <w:jc w:val="both"/>
        <w:rPr>
          <w:rFonts w:ascii="Arial Narrow" w:eastAsia="Times New Roman" w:hAnsi="Arial Narrow" w:cs="Times New Roman"/>
          <w:szCs w:val="24"/>
          <w:lang w:eastAsia="fr-CH"/>
        </w:rPr>
      </w:pPr>
      <w:r>
        <w:rPr>
          <w:rFonts w:ascii="Arial Narrow" w:eastAsia="Times New Roman" w:hAnsi="Arial Narrow" w:cs="Arial"/>
          <w:lang w:val="en-GB" w:eastAsia="fr-CH"/>
        </w:rPr>
        <w:t>6.</w:t>
      </w:r>
      <w:r w:rsidRPr="0039425A">
        <w:rPr>
          <w:rFonts w:ascii="Arial Narrow" w:eastAsia="Times New Roman" w:hAnsi="Arial Narrow" w:cs="Arial"/>
          <w:lang w:val="en-GB" w:eastAsia="fr-CH"/>
        </w:rPr>
        <w:t xml:space="preserve"> </w:t>
      </w:r>
      <w:r w:rsidRPr="0039425A">
        <w:rPr>
          <w:rFonts w:ascii="Arial Narrow" w:eastAsia="Times New Roman" w:hAnsi="Arial Narrow" w:cs="Times New Roman"/>
          <w:szCs w:val="24"/>
          <w:lang w:eastAsia="fr-CH"/>
        </w:rPr>
        <w:t xml:space="preserve">The SIOG Logo </w:t>
      </w:r>
      <w:proofErr w:type="spellStart"/>
      <w:r w:rsidRPr="0039425A">
        <w:rPr>
          <w:rFonts w:ascii="Arial Narrow" w:eastAsia="Times New Roman" w:hAnsi="Arial Narrow" w:cs="Times New Roman"/>
          <w:szCs w:val="24"/>
          <w:lang w:eastAsia="fr-CH"/>
        </w:rPr>
        <w:t>with</w:t>
      </w:r>
      <w:proofErr w:type="spellEnd"/>
      <w:r w:rsidRPr="0039425A">
        <w:rPr>
          <w:rFonts w:ascii="Arial Narrow" w:eastAsia="Times New Roman" w:hAnsi="Arial Narrow" w:cs="Times New Roman"/>
          <w:szCs w:val="24"/>
          <w:lang w:eastAsia="fr-CH"/>
        </w:rPr>
        <w:t xml:space="preserve"> the mention “</w:t>
      </w:r>
      <w:r>
        <w:rPr>
          <w:rFonts w:ascii="Arial Narrow" w:eastAsia="Times New Roman" w:hAnsi="Arial Narrow" w:cs="Times New Roman"/>
          <w:bCs/>
          <w:szCs w:val="24"/>
          <w:lang w:eastAsia="fr-CH"/>
        </w:rPr>
        <w:t xml:space="preserve">SIOG </w:t>
      </w:r>
      <w:proofErr w:type="spellStart"/>
      <w:r>
        <w:rPr>
          <w:rFonts w:ascii="Arial Narrow" w:eastAsia="Times New Roman" w:hAnsi="Arial Narrow" w:cs="Times New Roman"/>
          <w:bCs/>
          <w:szCs w:val="24"/>
          <w:lang w:eastAsia="fr-CH"/>
        </w:rPr>
        <w:t>Endorsed</w:t>
      </w:r>
      <w:proofErr w:type="spellEnd"/>
      <w:r>
        <w:rPr>
          <w:rFonts w:ascii="Arial Narrow" w:eastAsia="Times New Roman" w:hAnsi="Arial Narrow" w:cs="Times New Roman"/>
          <w:bCs/>
          <w:szCs w:val="24"/>
          <w:lang w:eastAsia="fr-CH"/>
        </w:rPr>
        <w:t xml:space="preserve"> Session</w:t>
      </w:r>
      <w:r w:rsidRPr="0039425A">
        <w:rPr>
          <w:rFonts w:ascii="Arial Narrow" w:eastAsia="Times New Roman" w:hAnsi="Arial Narrow" w:cs="Times New Roman"/>
          <w:szCs w:val="24"/>
          <w:lang w:eastAsia="fr-CH"/>
        </w:rPr>
        <w:t xml:space="preserve">” must </w:t>
      </w:r>
      <w:proofErr w:type="spellStart"/>
      <w:r w:rsidRPr="0039425A">
        <w:rPr>
          <w:rFonts w:ascii="Arial Narrow" w:eastAsia="Times New Roman" w:hAnsi="Arial Narrow" w:cs="Times New Roman"/>
          <w:szCs w:val="24"/>
          <w:lang w:eastAsia="fr-CH"/>
        </w:rPr>
        <w:t>only</w:t>
      </w:r>
      <w:proofErr w:type="spellEnd"/>
      <w:r w:rsidRPr="0039425A">
        <w:rPr>
          <w:rFonts w:ascii="Arial Narrow" w:eastAsia="Times New Roman" w:hAnsi="Arial Narrow" w:cs="Times New Roman"/>
          <w:szCs w:val="24"/>
          <w:lang w:eastAsia="fr-CH"/>
        </w:rPr>
        <w:t xml:space="preserve"> </w:t>
      </w:r>
      <w:proofErr w:type="spellStart"/>
      <w:r w:rsidRPr="0039425A">
        <w:rPr>
          <w:rFonts w:ascii="Arial Narrow" w:eastAsia="Times New Roman" w:hAnsi="Arial Narrow" w:cs="Times New Roman"/>
          <w:szCs w:val="24"/>
          <w:lang w:eastAsia="fr-CH"/>
        </w:rPr>
        <w:t>be</w:t>
      </w:r>
      <w:proofErr w:type="spellEnd"/>
      <w:r w:rsidRPr="0039425A">
        <w:rPr>
          <w:rFonts w:ascii="Arial Narrow" w:eastAsia="Times New Roman" w:hAnsi="Arial Narrow" w:cs="Times New Roman"/>
          <w:szCs w:val="24"/>
          <w:lang w:eastAsia="fr-CH"/>
        </w:rPr>
        <w:t xml:space="preserve"> </w:t>
      </w:r>
      <w:proofErr w:type="spellStart"/>
      <w:r w:rsidRPr="0039425A">
        <w:rPr>
          <w:rFonts w:ascii="Arial Narrow" w:eastAsia="Times New Roman" w:hAnsi="Arial Narrow" w:cs="Times New Roman"/>
          <w:szCs w:val="24"/>
          <w:lang w:eastAsia="fr-CH"/>
        </w:rPr>
        <w:t>placed</w:t>
      </w:r>
      <w:proofErr w:type="spellEnd"/>
      <w:r w:rsidRPr="0039425A">
        <w:rPr>
          <w:rFonts w:ascii="Arial Narrow" w:eastAsia="Times New Roman" w:hAnsi="Arial Narrow" w:cs="Times New Roman"/>
          <w:szCs w:val="24"/>
          <w:lang w:eastAsia="fr-CH"/>
        </w:rPr>
        <w:t xml:space="preserve"> </w:t>
      </w:r>
      <w:proofErr w:type="spellStart"/>
      <w:r w:rsidRPr="0039425A">
        <w:rPr>
          <w:rFonts w:ascii="Arial Narrow" w:eastAsia="Times New Roman" w:hAnsi="Arial Narrow" w:cs="Times New Roman"/>
          <w:szCs w:val="24"/>
          <w:lang w:eastAsia="fr-CH"/>
        </w:rPr>
        <w:t>next</w:t>
      </w:r>
      <w:proofErr w:type="spellEnd"/>
      <w:r w:rsidRPr="0039425A">
        <w:rPr>
          <w:rFonts w:ascii="Arial Narrow" w:eastAsia="Times New Roman" w:hAnsi="Arial Narrow" w:cs="Times New Roman"/>
          <w:szCs w:val="24"/>
          <w:lang w:eastAsia="fr-CH"/>
        </w:rPr>
        <w:t xml:space="preserve"> to the programme of the session.</w:t>
      </w:r>
      <w:r w:rsidRPr="003A5FC4">
        <w:rPr>
          <w:rFonts w:ascii="Arial Narrow" w:eastAsia="Times New Roman" w:hAnsi="Arial Narrow" w:cs="Times New Roman"/>
          <w:szCs w:val="24"/>
          <w:lang w:eastAsia="fr-CH"/>
        </w:rPr>
        <w:t xml:space="preserve"> </w:t>
      </w:r>
    </w:p>
    <w:p w:rsidR="00644980" w:rsidRPr="0039425A" w:rsidRDefault="00644980" w:rsidP="0039425A">
      <w:pPr>
        <w:spacing w:after="0" w:line="240" w:lineRule="auto"/>
        <w:jc w:val="both"/>
        <w:rPr>
          <w:rFonts w:ascii="Arial Narrow" w:eastAsia="Times New Roman" w:hAnsi="Arial Narrow" w:cs="Arial"/>
          <w:lang w:val="en-GB" w:eastAsia="fr-CH"/>
        </w:rPr>
      </w:pPr>
      <w:r w:rsidRPr="0039425A">
        <w:rPr>
          <w:rFonts w:ascii="Arial Narrow" w:eastAsia="Times New Roman" w:hAnsi="Arial Narrow" w:cs="Arial"/>
          <w:lang w:val="en-GB" w:eastAsia="fr-CH"/>
        </w:rPr>
        <w:t>7. The SIOG Logo should be used in compliance with the SIOG logo policy listed on the next page.</w:t>
      </w:r>
    </w:p>
    <w:p w:rsidR="008E439E" w:rsidRPr="0039425A" w:rsidRDefault="008E439E" w:rsidP="008E439E">
      <w:pPr>
        <w:spacing w:after="0" w:line="240" w:lineRule="auto"/>
        <w:jc w:val="both"/>
        <w:rPr>
          <w:rFonts w:ascii="Arial Narrow" w:eastAsia="Times New Roman" w:hAnsi="Arial Narrow" w:cs="Arial"/>
          <w:lang w:val="en-GB" w:eastAsia="fr-CH"/>
        </w:rPr>
      </w:pPr>
      <w:r>
        <w:rPr>
          <w:rFonts w:ascii="Arial Narrow" w:eastAsia="Times New Roman" w:hAnsi="Arial Narrow" w:cs="Arial"/>
          <w:lang w:val="en-GB" w:eastAsia="fr-CH"/>
        </w:rPr>
        <w:t>8</w:t>
      </w:r>
      <w:r w:rsidRPr="0039425A">
        <w:rPr>
          <w:rFonts w:ascii="Arial Narrow" w:eastAsia="Times New Roman" w:hAnsi="Arial Narrow" w:cs="Arial"/>
          <w:lang w:val="en-GB" w:eastAsia="fr-CH"/>
        </w:rPr>
        <w:t>. Organizers should send a brief post-event report to the SIOG Head Office</w:t>
      </w:r>
      <w:r>
        <w:rPr>
          <w:rFonts w:ascii="Arial Narrow" w:eastAsia="Times New Roman" w:hAnsi="Arial Narrow" w:cs="Arial"/>
          <w:lang w:val="en-GB" w:eastAsia="fr-CH"/>
        </w:rPr>
        <w:t xml:space="preserve"> 30 days a</w:t>
      </w:r>
      <w:r w:rsidRPr="0039425A">
        <w:rPr>
          <w:rFonts w:ascii="Arial Narrow" w:eastAsia="Times New Roman" w:hAnsi="Arial Narrow" w:cs="Arial"/>
          <w:lang w:val="en-GB" w:eastAsia="fr-CH"/>
        </w:rPr>
        <w:t>f</w:t>
      </w:r>
      <w:r>
        <w:rPr>
          <w:rFonts w:ascii="Arial Narrow" w:eastAsia="Times New Roman" w:hAnsi="Arial Narrow" w:cs="Arial"/>
          <w:lang w:val="en-GB" w:eastAsia="fr-CH"/>
        </w:rPr>
        <w:t>ter the event</w:t>
      </w:r>
      <w:r w:rsidRPr="0039425A">
        <w:rPr>
          <w:rFonts w:ascii="Arial Narrow" w:eastAsia="Times New Roman" w:hAnsi="Arial Narrow" w:cs="Arial"/>
          <w:lang w:val="en-GB" w:eastAsia="fr-CH"/>
        </w:rPr>
        <w:t>.</w:t>
      </w:r>
    </w:p>
    <w:p w:rsidR="00002151" w:rsidRDefault="00002151" w:rsidP="0039425A">
      <w:pPr>
        <w:spacing w:after="120" w:line="240" w:lineRule="auto"/>
        <w:jc w:val="both"/>
        <w:rPr>
          <w:rFonts w:ascii="Arial Narrow" w:eastAsia="Times New Roman" w:hAnsi="Arial Narrow" w:cs="Arial"/>
          <w:lang w:val="en-GB" w:eastAsia="fr-CH"/>
        </w:rPr>
      </w:pPr>
    </w:p>
    <w:p w:rsidR="003D3CE9" w:rsidRDefault="003D3CE9" w:rsidP="0039425A">
      <w:pPr>
        <w:spacing w:after="120" w:line="240" w:lineRule="auto"/>
        <w:jc w:val="both"/>
        <w:rPr>
          <w:rFonts w:ascii="Arial Narrow" w:eastAsia="Times New Roman" w:hAnsi="Arial Narrow" w:cs="Arial"/>
          <w:lang w:val="en-GB" w:eastAsia="fr-CH"/>
        </w:rPr>
      </w:pPr>
    </w:p>
    <w:p w:rsidR="003D3CE9" w:rsidRDefault="003D3CE9" w:rsidP="0039425A">
      <w:pPr>
        <w:spacing w:after="120" w:line="240" w:lineRule="auto"/>
        <w:jc w:val="both"/>
        <w:rPr>
          <w:rFonts w:ascii="Arial Narrow" w:eastAsia="Times New Roman" w:hAnsi="Arial Narrow" w:cs="Arial"/>
          <w:lang w:val="en-GB" w:eastAsia="fr-CH"/>
        </w:rPr>
      </w:pPr>
    </w:p>
    <w:p w:rsidR="00AB6B92" w:rsidRPr="00910CA4" w:rsidRDefault="00AB6B92" w:rsidP="00394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7B89C6"/>
        <w:spacing w:after="120" w:line="240" w:lineRule="auto"/>
        <w:jc w:val="both"/>
        <w:rPr>
          <w:rFonts w:ascii="Arial Narrow" w:eastAsia="Times New Roman" w:hAnsi="Arial Narrow" w:cs="Arial"/>
          <w:color w:val="FFFFFF" w:themeColor="background1"/>
          <w:sz w:val="28"/>
          <w:lang w:val="en-GB" w:eastAsia="fr-CH"/>
        </w:rPr>
      </w:pPr>
      <w:r w:rsidRPr="00910CA4">
        <w:rPr>
          <w:rFonts w:ascii="Arial Narrow" w:eastAsia="Times New Roman" w:hAnsi="Arial Narrow" w:cs="Arial"/>
          <w:color w:val="FFFFFF" w:themeColor="background1"/>
          <w:sz w:val="28"/>
          <w:lang w:val="en-GB" w:eastAsia="fr-CH"/>
        </w:rPr>
        <w:lastRenderedPageBreak/>
        <w:t>International Society of Geriatric Oncology</w:t>
      </w:r>
      <w:r w:rsidR="00910CA4" w:rsidRPr="00910CA4">
        <w:rPr>
          <w:rFonts w:ascii="Arial Narrow" w:eastAsia="Times New Roman" w:hAnsi="Arial Narrow" w:cs="Arial"/>
          <w:color w:val="FFFFFF" w:themeColor="background1"/>
          <w:sz w:val="28"/>
          <w:lang w:val="en-GB" w:eastAsia="fr-CH"/>
        </w:rPr>
        <w:t xml:space="preserve"> Logo Policy</w:t>
      </w:r>
    </w:p>
    <w:p w:rsidR="00AB6B92" w:rsidRPr="00AB6B92" w:rsidRDefault="00AB6B92" w:rsidP="0039425A">
      <w:pPr>
        <w:spacing w:after="0" w:line="240" w:lineRule="auto"/>
        <w:jc w:val="both"/>
        <w:rPr>
          <w:rFonts w:ascii="Arial Narrow" w:eastAsia="Times New Roman" w:hAnsi="Arial Narrow" w:cs="Arial"/>
          <w:lang w:val="en-GB" w:eastAsia="fr-CH"/>
        </w:rPr>
      </w:pPr>
      <w:r w:rsidRPr="00AB6B92">
        <w:rPr>
          <w:rFonts w:ascii="Arial Narrow" w:eastAsia="Times New Roman" w:hAnsi="Arial Narrow" w:cs="Arial"/>
          <w:lang w:val="en-GB" w:eastAsia="fr-CH"/>
        </w:rPr>
        <w:t xml:space="preserve">The International Society of Geriatric Oncology (SIOG) logo, and other SIOG event logos, may only be used for the purpose specified upon written consent from SIOG. </w:t>
      </w:r>
    </w:p>
    <w:p w:rsidR="00AB6B92" w:rsidRPr="00AB6B92" w:rsidRDefault="00AB6B92" w:rsidP="0039425A">
      <w:pPr>
        <w:spacing w:after="0" w:line="240" w:lineRule="auto"/>
        <w:jc w:val="both"/>
        <w:rPr>
          <w:rFonts w:ascii="Arial Narrow" w:eastAsia="Times New Roman" w:hAnsi="Arial Narrow" w:cs="Arial"/>
          <w:lang w:val="en-GB" w:eastAsia="fr-CH"/>
        </w:rPr>
      </w:pPr>
      <w:r w:rsidRPr="00AB6B92">
        <w:rPr>
          <w:rFonts w:ascii="Arial Narrow" w:eastAsia="Times New Roman" w:hAnsi="Arial Narrow" w:cs="Arial"/>
          <w:lang w:val="en-GB" w:eastAsia="fr-CH"/>
        </w:rPr>
        <w:t>If you wish to use the International Society of Geriatric Oncology (SIOG) logo, please contact the SIOG Head Office for application materials and permission to reproduce the logo.</w:t>
      </w:r>
    </w:p>
    <w:p w:rsidR="00AB6B92" w:rsidRPr="00AB6B92" w:rsidRDefault="00AB6B92" w:rsidP="0039425A">
      <w:pPr>
        <w:spacing w:after="0" w:line="240" w:lineRule="auto"/>
        <w:jc w:val="both"/>
        <w:rPr>
          <w:rFonts w:ascii="Arial Narrow" w:eastAsia="Times New Roman" w:hAnsi="Arial Narrow" w:cs="Arial"/>
          <w:lang w:val="en-GB" w:eastAsia="fr-CH"/>
        </w:rPr>
      </w:pPr>
      <w:r w:rsidRPr="00AB6B92">
        <w:rPr>
          <w:rFonts w:ascii="Arial Narrow" w:eastAsia="Times New Roman" w:hAnsi="Arial Narrow" w:cs="Arial"/>
          <w:lang w:val="en-GB" w:eastAsia="fr-CH"/>
        </w:rPr>
        <w:t xml:space="preserve">With written permission from the </w:t>
      </w:r>
      <w:r>
        <w:rPr>
          <w:rFonts w:ascii="Arial Narrow" w:eastAsia="Times New Roman" w:hAnsi="Arial Narrow" w:cs="Arial"/>
          <w:lang w:val="en-GB" w:eastAsia="fr-CH"/>
        </w:rPr>
        <w:t xml:space="preserve">International Society of Geriatric Oncology (SIOG) </w:t>
      </w:r>
      <w:r w:rsidRPr="00AB6B92">
        <w:rPr>
          <w:rFonts w:ascii="Arial Narrow" w:eastAsia="Times New Roman" w:hAnsi="Arial Narrow" w:cs="Arial"/>
          <w:lang w:val="en-GB" w:eastAsia="fr-CH"/>
        </w:rPr>
        <w:t xml:space="preserve">Head Office, the </w:t>
      </w:r>
      <w:r>
        <w:rPr>
          <w:rFonts w:ascii="Arial Narrow" w:eastAsia="Times New Roman" w:hAnsi="Arial Narrow" w:cs="Arial"/>
          <w:lang w:val="en-GB" w:eastAsia="fr-CH"/>
        </w:rPr>
        <w:t>SIOG</w:t>
      </w:r>
      <w:r w:rsidRPr="00AB6B92">
        <w:rPr>
          <w:rFonts w:ascii="Arial Narrow" w:eastAsia="Times New Roman" w:hAnsi="Arial Narrow" w:cs="Arial"/>
          <w:lang w:val="en-GB" w:eastAsia="fr-CH"/>
        </w:rPr>
        <w:t xml:space="preserve"> logo may be used in marketing collateral, product announcements, reports, published articles, and advertising copy in print and on the Web.</w:t>
      </w:r>
    </w:p>
    <w:p w:rsidR="00AB6B92" w:rsidRDefault="00AB6B92" w:rsidP="0039425A">
      <w:pPr>
        <w:spacing w:after="0" w:line="240" w:lineRule="auto"/>
        <w:jc w:val="both"/>
        <w:rPr>
          <w:rFonts w:ascii="Arial Narrow" w:eastAsia="Times New Roman" w:hAnsi="Arial Narrow" w:cs="Arial"/>
          <w:lang w:val="en-GB" w:eastAsia="fr-CH"/>
        </w:rPr>
      </w:pPr>
      <w:r w:rsidRPr="00AB6B92">
        <w:rPr>
          <w:rFonts w:ascii="Arial Narrow" w:eastAsia="Times New Roman" w:hAnsi="Arial Narrow" w:cs="Arial"/>
          <w:lang w:val="en-GB" w:eastAsia="fr-CH"/>
        </w:rPr>
        <w:t xml:space="preserve">The </w:t>
      </w:r>
      <w:r>
        <w:rPr>
          <w:rFonts w:ascii="Arial Narrow" w:eastAsia="Times New Roman" w:hAnsi="Arial Narrow" w:cs="Arial"/>
          <w:lang w:val="en-GB" w:eastAsia="fr-CH"/>
        </w:rPr>
        <w:t>SIOG</w:t>
      </w:r>
      <w:r w:rsidRPr="00AB6B92">
        <w:rPr>
          <w:rFonts w:ascii="Arial Narrow" w:eastAsia="Times New Roman" w:hAnsi="Arial Narrow" w:cs="Arial"/>
          <w:lang w:val="en-GB" w:eastAsia="fr-CH"/>
        </w:rPr>
        <w:t xml:space="preserve"> logo must be used in the proper form (as shown below):</w:t>
      </w:r>
    </w:p>
    <w:p w:rsidR="00AB6B92" w:rsidRDefault="001D1CEB" w:rsidP="0039425A">
      <w:pPr>
        <w:spacing w:after="0" w:line="240" w:lineRule="auto"/>
        <w:jc w:val="both"/>
        <w:rPr>
          <w:rFonts w:ascii="Arial Narrow" w:eastAsia="Times New Roman" w:hAnsi="Arial Narrow" w:cs="Arial"/>
          <w:lang w:val="en-GB" w:eastAsia="fr-CH"/>
        </w:rPr>
      </w:pPr>
      <w:r w:rsidRPr="000112BB">
        <w:rPr>
          <w:rFonts w:ascii="Arial Narrow" w:hAnsi="Arial Narrow"/>
          <w:noProof/>
          <w:lang w:eastAsia="fr-CH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3348355</wp:posOffset>
            </wp:positionH>
            <wp:positionV relativeFrom="paragraph">
              <wp:posOffset>57785</wp:posOffset>
            </wp:positionV>
            <wp:extent cx="1466850" cy="729615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OG_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729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B6B92" w:rsidRPr="00AB6B92" w:rsidRDefault="00AB6B92" w:rsidP="0039425A">
      <w:pPr>
        <w:spacing w:after="0" w:line="240" w:lineRule="auto"/>
        <w:jc w:val="both"/>
        <w:rPr>
          <w:rFonts w:ascii="Arial Narrow" w:eastAsia="Times New Roman" w:hAnsi="Arial Narrow" w:cs="Arial"/>
          <w:lang w:val="en-GB" w:eastAsia="fr-CH"/>
        </w:rPr>
      </w:pPr>
      <w:proofErr w:type="spellStart"/>
      <w:r w:rsidRPr="00AB6B92">
        <w:rPr>
          <w:rFonts w:ascii="Arial Narrow" w:eastAsia="Times New Roman" w:hAnsi="Arial Narrow" w:cs="Arial"/>
          <w:lang w:val="en-GB" w:eastAsia="fr-CH"/>
        </w:rPr>
        <w:t>Colors</w:t>
      </w:r>
      <w:proofErr w:type="spellEnd"/>
      <w:r w:rsidRPr="00AB6B92">
        <w:rPr>
          <w:rFonts w:ascii="Arial Narrow" w:eastAsia="Times New Roman" w:hAnsi="Arial Narrow" w:cs="Arial"/>
          <w:lang w:val="en-GB" w:eastAsia="fr-CH"/>
        </w:rPr>
        <w:t xml:space="preserve"> references</w:t>
      </w:r>
    </w:p>
    <w:p w:rsidR="00AB6B92" w:rsidRDefault="00AB6B92" w:rsidP="0039425A">
      <w:pPr>
        <w:spacing w:after="0" w:line="240" w:lineRule="auto"/>
        <w:rPr>
          <w:rFonts w:ascii="Arial Narrow" w:eastAsia="Times New Roman" w:hAnsi="Arial Narrow" w:cs="Times New Roman"/>
          <w:lang w:eastAsia="fr-CH"/>
        </w:rPr>
      </w:pPr>
      <w:r>
        <w:rPr>
          <w:rFonts w:ascii="Arial Narrow" w:eastAsia="Times New Roman" w:hAnsi="Arial Narrow" w:cs="Times New Roman"/>
          <w:lang w:eastAsia="fr-CH"/>
        </w:rPr>
        <w:t>C66,</w:t>
      </w:r>
      <w:r w:rsidRPr="00AB6B92">
        <w:rPr>
          <w:rFonts w:ascii="Arial Narrow" w:eastAsia="Times New Roman" w:hAnsi="Arial Narrow" w:cs="Times New Roman"/>
          <w:lang w:eastAsia="fr-CH"/>
        </w:rPr>
        <w:t xml:space="preserve"> M44</w:t>
      </w:r>
      <w:r>
        <w:rPr>
          <w:rFonts w:ascii="Arial Narrow" w:eastAsia="Times New Roman" w:hAnsi="Arial Narrow" w:cs="Times New Roman"/>
          <w:lang w:eastAsia="fr-CH"/>
        </w:rPr>
        <w:t>,</w:t>
      </w:r>
      <w:r w:rsidRPr="00AB6B92">
        <w:rPr>
          <w:rFonts w:ascii="Arial Narrow" w:eastAsia="Times New Roman" w:hAnsi="Arial Narrow" w:cs="Times New Roman"/>
          <w:lang w:eastAsia="fr-CH"/>
        </w:rPr>
        <w:t xml:space="preserve"> J0</w:t>
      </w:r>
      <w:r>
        <w:rPr>
          <w:rFonts w:ascii="Arial Narrow" w:eastAsia="Times New Roman" w:hAnsi="Arial Narrow" w:cs="Times New Roman"/>
          <w:lang w:eastAsia="fr-CH"/>
        </w:rPr>
        <w:t>,</w:t>
      </w:r>
      <w:r w:rsidRPr="00AB6B92">
        <w:rPr>
          <w:rFonts w:ascii="Arial Narrow" w:eastAsia="Times New Roman" w:hAnsi="Arial Narrow" w:cs="Times New Roman"/>
          <w:lang w:eastAsia="fr-CH"/>
        </w:rPr>
        <w:t xml:space="preserve"> N0 </w:t>
      </w:r>
    </w:p>
    <w:p w:rsidR="001D1CEB" w:rsidRPr="001D1CEB" w:rsidRDefault="001D1CEB" w:rsidP="0039425A">
      <w:pPr>
        <w:spacing w:after="0" w:line="240" w:lineRule="auto"/>
        <w:rPr>
          <w:rFonts w:ascii="Arial Narrow" w:eastAsia="Times New Roman" w:hAnsi="Arial Narrow" w:cs="Times New Roman"/>
          <w:lang w:eastAsia="fr-CH"/>
        </w:rPr>
      </w:pPr>
      <w:r w:rsidRPr="001D1CEB">
        <w:rPr>
          <w:rFonts w:ascii="Arial Narrow" w:eastAsia="Times New Roman" w:hAnsi="Arial Narrow" w:cs="Times New Roman"/>
          <w:lang w:eastAsia="fr-CH"/>
        </w:rPr>
        <w:t xml:space="preserve">PANTONE 7456 C  </w:t>
      </w:r>
    </w:p>
    <w:p w:rsidR="001D1CEB" w:rsidRPr="00AB6B92" w:rsidRDefault="001D1CEB" w:rsidP="0039425A">
      <w:pPr>
        <w:spacing w:after="0" w:line="240" w:lineRule="auto"/>
        <w:rPr>
          <w:rFonts w:ascii="Arial Narrow" w:eastAsia="Times New Roman" w:hAnsi="Arial Narrow" w:cs="Times New Roman"/>
          <w:lang w:eastAsia="fr-CH"/>
        </w:rPr>
      </w:pPr>
      <w:r w:rsidRPr="001D1CEB">
        <w:rPr>
          <w:rFonts w:ascii="Arial Narrow" w:eastAsia="Times New Roman" w:hAnsi="Arial Narrow" w:cs="Times New Roman"/>
          <w:lang w:eastAsia="fr-CH"/>
        </w:rPr>
        <w:t>R123 | V137 | B198</w:t>
      </w:r>
    </w:p>
    <w:p w:rsidR="00AB6B92" w:rsidRDefault="00AB6B92" w:rsidP="0039425A">
      <w:pPr>
        <w:spacing w:after="0" w:line="240" w:lineRule="auto"/>
        <w:jc w:val="both"/>
        <w:rPr>
          <w:rFonts w:ascii="Arial Narrow" w:eastAsia="Times New Roman" w:hAnsi="Arial Narrow" w:cs="Arial"/>
          <w:lang w:val="en-GB" w:eastAsia="fr-CH"/>
        </w:rPr>
      </w:pPr>
    </w:p>
    <w:p w:rsidR="00AB6B92" w:rsidRDefault="00AB6B92" w:rsidP="0039425A">
      <w:pPr>
        <w:spacing w:after="0" w:line="240" w:lineRule="auto"/>
        <w:jc w:val="both"/>
        <w:rPr>
          <w:rFonts w:ascii="Arial Narrow" w:eastAsia="Times New Roman" w:hAnsi="Arial Narrow" w:cs="Arial"/>
          <w:lang w:val="en-GB" w:eastAsia="fr-CH"/>
        </w:rPr>
      </w:pPr>
      <w:r w:rsidRPr="00AB6B92">
        <w:rPr>
          <w:rFonts w:ascii="Arial Narrow" w:eastAsia="Times New Roman" w:hAnsi="Arial Narrow" w:cs="Arial"/>
          <w:sz w:val="32"/>
          <w:lang w:val="en-GB" w:eastAsia="fr-CH"/>
        </w:rPr>
        <w:t>□</w:t>
      </w:r>
      <w:r>
        <w:rPr>
          <w:rFonts w:ascii="Arial Narrow" w:eastAsia="Times New Roman" w:hAnsi="Arial Narrow" w:cs="Arial"/>
          <w:sz w:val="32"/>
          <w:lang w:val="en-GB" w:eastAsia="fr-CH"/>
        </w:rPr>
        <w:t xml:space="preserve"> </w:t>
      </w:r>
      <w:r>
        <w:rPr>
          <w:rFonts w:ascii="Arial Narrow" w:eastAsia="Times New Roman" w:hAnsi="Arial Narrow" w:cs="Arial"/>
          <w:lang w:val="en-GB" w:eastAsia="fr-CH"/>
        </w:rPr>
        <w:t>I, the undersigned, verify that I have read the aforementioned application procedure for awarding of the SIOG auspices and the SIOG logo policy, and that I agree to abide by these criteria.</w:t>
      </w:r>
    </w:p>
    <w:p w:rsidR="00AB6B92" w:rsidRDefault="00AB6B92" w:rsidP="0039425A">
      <w:pPr>
        <w:spacing w:after="0" w:line="240" w:lineRule="auto"/>
        <w:jc w:val="both"/>
        <w:rPr>
          <w:rFonts w:ascii="Arial Narrow" w:eastAsia="Times New Roman" w:hAnsi="Arial Narrow" w:cs="Arial"/>
          <w:lang w:val="en-GB" w:eastAsia="fr-CH"/>
        </w:rPr>
      </w:pPr>
    </w:p>
    <w:p w:rsidR="00AB6B92" w:rsidRDefault="00AB6B92" w:rsidP="0039425A">
      <w:pPr>
        <w:spacing w:after="0" w:line="240" w:lineRule="auto"/>
        <w:jc w:val="both"/>
        <w:rPr>
          <w:rFonts w:ascii="Arial Narrow" w:eastAsia="Times New Roman" w:hAnsi="Arial Narrow" w:cs="Arial"/>
          <w:lang w:val="en-GB" w:eastAsia="fr-CH"/>
        </w:rPr>
      </w:pPr>
      <w:r>
        <w:rPr>
          <w:rFonts w:ascii="Arial Narrow" w:eastAsia="Times New Roman" w:hAnsi="Arial Narrow" w:cs="Arial"/>
          <w:lang w:val="en-GB" w:eastAsia="fr-CH"/>
        </w:rPr>
        <w:t>Signed___________________________________________Date______________________________________</w:t>
      </w:r>
    </w:p>
    <w:p w:rsidR="00AB6B92" w:rsidRDefault="00AB6B92" w:rsidP="0039425A">
      <w:pPr>
        <w:spacing w:after="0" w:line="240" w:lineRule="auto"/>
        <w:jc w:val="both"/>
        <w:rPr>
          <w:rFonts w:ascii="Arial Narrow" w:eastAsia="Times New Roman" w:hAnsi="Arial Narrow" w:cs="Arial"/>
          <w:i/>
          <w:lang w:val="en-GB" w:eastAsia="fr-CH"/>
        </w:rPr>
      </w:pPr>
      <w:r w:rsidRPr="00AB6B92">
        <w:rPr>
          <w:rFonts w:ascii="Arial Narrow" w:eastAsia="Times New Roman" w:hAnsi="Arial Narrow" w:cs="Arial"/>
          <w:i/>
          <w:lang w:val="en-GB" w:eastAsia="fr-CH"/>
        </w:rPr>
        <w:t>(</w:t>
      </w:r>
      <w:proofErr w:type="gramStart"/>
      <w:r w:rsidRPr="00AB6B92">
        <w:rPr>
          <w:rFonts w:ascii="Arial Narrow" w:eastAsia="Times New Roman" w:hAnsi="Arial Narrow" w:cs="Arial"/>
          <w:i/>
          <w:lang w:val="en-GB" w:eastAsia="fr-CH"/>
        </w:rPr>
        <w:t>individual</w:t>
      </w:r>
      <w:proofErr w:type="gramEnd"/>
      <w:r w:rsidRPr="00AB6B92">
        <w:rPr>
          <w:rFonts w:ascii="Arial Narrow" w:eastAsia="Times New Roman" w:hAnsi="Arial Narrow" w:cs="Arial"/>
          <w:i/>
          <w:lang w:val="en-GB" w:eastAsia="fr-CH"/>
        </w:rPr>
        <w:t xml:space="preserve"> responsible for the event)</w:t>
      </w:r>
    </w:p>
    <w:p w:rsidR="00910CA4" w:rsidRDefault="00910CA4" w:rsidP="0039425A">
      <w:pPr>
        <w:spacing w:after="120" w:line="240" w:lineRule="auto"/>
        <w:jc w:val="both"/>
        <w:rPr>
          <w:rFonts w:ascii="Arial Narrow" w:eastAsia="Times New Roman" w:hAnsi="Arial Narrow" w:cs="Arial"/>
          <w:i/>
          <w:lang w:val="en-GB" w:eastAsia="fr-CH"/>
        </w:rPr>
      </w:pPr>
    </w:p>
    <w:p w:rsidR="00D96D78" w:rsidRPr="00910CA4" w:rsidRDefault="00984A0E" w:rsidP="00394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7B89C6"/>
        <w:spacing w:after="120" w:line="240" w:lineRule="auto"/>
        <w:jc w:val="both"/>
        <w:rPr>
          <w:rFonts w:ascii="Arial Narrow" w:hAnsi="Arial Narrow"/>
          <w:color w:val="FFFFFF" w:themeColor="background1"/>
          <w:sz w:val="28"/>
          <w:lang w:val="en-GB"/>
        </w:rPr>
      </w:pPr>
      <w:r>
        <w:rPr>
          <w:rFonts w:ascii="Arial Narrow" w:hAnsi="Arial Narrow"/>
          <w:color w:val="FFFFFF" w:themeColor="background1"/>
          <w:sz w:val="28"/>
          <w:lang w:val="en-GB"/>
        </w:rPr>
        <w:t>Payment</w:t>
      </w:r>
      <w:r w:rsidR="00D96D78">
        <w:rPr>
          <w:rFonts w:ascii="Arial Narrow" w:hAnsi="Arial Narrow"/>
          <w:color w:val="FFFFFF" w:themeColor="background1"/>
          <w:sz w:val="28"/>
          <w:lang w:val="en-GB"/>
        </w:rPr>
        <w:t xml:space="preserve"> details</w:t>
      </w:r>
    </w:p>
    <w:p w:rsidR="0039425A" w:rsidRPr="008E439E" w:rsidRDefault="0039425A" w:rsidP="0039425A">
      <w:pPr>
        <w:spacing w:after="0" w:line="240" w:lineRule="auto"/>
        <w:jc w:val="both"/>
        <w:rPr>
          <w:rFonts w:ascii="Arial Narrow" w:eastAsia="Times New Roman" w:hAnsi="Arial Narrow" w:cs="Arial"/>
          <w:b/>
          <w:lang w:val="en-GB" w:eastAsia="fr-CH"/>
        </w:rPr>
      </w:pPr>
      <w:r w:rsidRPr="008E439E">
        <w:rPr>
          <w:rFonts w:ascii="Arial Narrow" w:eastAsia="Times New Roman" w:hAnsi="Arial Narrow" w:cs="Arial"/>
          <w:b/>
          <w:lang w:val="en-GB" w:eastAsia="fr-CH"/>
        </w:rPr>
        <w:t xml:space="preserve">Administration Fee= </w:t>
      </w:r>
      <w:r w:rsidR="00F014F3">
        <w:rPr>
          <w:rFonts w:ascii="Arial Narrow" w:eastAsia="Times New Roman" w:hAnsi="Arial Narrow" w:cs="Arial"/>
          <w:b/>
          <w:lang w:val="en-GB" w:eastAsia="fr-CH"/>
        </w:rPr>
        <w:t>600</w:t>
      </w:r>
      <w:bookmarkStart w:id="2" w:name="_GoBack"/>
      <w:bookmarkEnd w:id="2"/>
      <w:r w:rsidRPr="008E439E">
        <w:rPr>
          <w:rFonts w:ascii="Arial Narrow" w:eastAsia="Times New Roman" w:hAnsi="Arial Narrow" w:cs="Arial"/>
          <w:b/>
          <w:lang w:val="en-GB" w:eastAsia="fr-CH"/>
        </w:rPr>
        <w:t>€</w:t>
      </w:r>
      <w:r w:rsidR="00F014F3">
        <w:rPr>
          <w:rFonts w:ascii="Arial Narrow" w:eastAsia="Times New Roman" w:hAnsi="Arial Narrow" w:cs="Arial"/>
          <w:b/>
          <w:lang w:val="en-GB" w:eastAsia="fr-CH"/>
        </w:rPr>
        <w:t xml:space="preserve"> or 300€</w:t>
      </w:r>
    </w:p>
    <w:p w:rsidR="0039425A" w:rsidRDefault="0039425A" w:rsidP="0039425A">
      <w:pPr>
        <w:spacing w:after="0" w:line="240" w:lineRule="auto"/>
        <w:jc w:val="both"/>
        <w:rPr>
          <w:rFonts w:ascii="Arial Narrow" w:eastAsia="Times New Roman" w:hAnsi="Arial Narrow" w:cs="Arial"/>
          <w:lang w:val="en-GB" w:eastAsia="fr-CH"/>
        </w:rPr>
      </w:pPr>
    </w:p>
    <w:p w:rsidR="00984A0E" w:rsidRDefault="00984A0E" w:rsidP="00984A0E">
      <w:pPr>
        <w:spacing w:after="0" w:line="240" w:lineRule="auto"/>
        <w:jc w:val="both"/>
        <w:rPr>
          <w:rFonts w:ascii="Arial Narrow" w:eastAsia="Times New Roman" w:hAnsi="Arial Narrow" w:cs="Arial"/>
          <w:lang w:val="en-GB" w:eastAsia="fr-CH"/>
        </w:rPr>
      </w:pPr>
      <w:r>
        <w:rPr>
          <w:rFonts w:ascii="Arial Narrow" w:eastAsia="Times New Roman" w:hAnsi="Arial Narrow" w:cs="Arial"/>
          <w:lang w:val="en-GB" w:eastAsia="fr-CH"/>
        </w:rPr>
        <w:t>Please make the payment to the following bank account</w:t>
      </w:r>
    </w:p>
    <w:p w:rsidR="00984A0E" w:rsidRDefault="00984A0E" w:rsidP="00984A0E">
      <w:pPr>
        <w:tabs>
          <w:tab w:val="left" w:pos="4678"/>
        </w:tabs>
        <w:spacing w:after="0" w:line="240" w:lineRule="auto"/>
        <w:jc w:val="both"/>
        <w:rPr>
          <w:rFonts w:ascii="Arial Narrow" w:eastAsia="Times New Roman" w:hAnsi="Arial Narrow" w:cs="Arial"/>
          <w:lang w:val="en-GB" w:eastAsia="fr-CH"/>
        </w:rPr>
      </w:pPr>
      <w:r>
        <w:rPr>
          <w:rFonts w:ascii="Arial Narrow" w:eastAsia="Times New Roman" w:hAnsi="Arial Narrow" w:cs="Arial"/>
          <w:lang w:val="en-GB" w:eastAsia="fr-CH"/>
        </w:rPr>
        <w:t xml:space="preserve">Bank: UBS (35, rue des </w:t>
      </w:r>
      <w:proofErr w:type="spellStart"/>
      <w:r>
        <w:rPr>
          <w:rFonts w:ascii="Arial Narrow" w:eastAsia="Times New Roman" w:hAnsi="Arial Narrow" w:cs="Arial"/>
          <w:lang w:val="en-GB" w:eastAsia="fr-CH"/>
        </w:rPr>
        <w:t>Noirettes</w:t>
      </w:r>
      <w:proofErr w:type="spellEnd"/>
      <w:r>
        <w:rPr>
          <w:rFonts w:ascii="Arial Narrow" w:eastAsia="Times New Roman" w:hAnsi="Arial Narrow" w:cs="Arial"/>
          <w:lang w:val="en-GB" w:eastAsia="fr-CH"/>
        </w:rPr>
        <w:t xml:space="preserve">, CH-1227 </w:t>
      </w:r>
      <w:proofErr w:type="spellStart"/>
      <w:r>
        <w:rPr>
          <w:rFonts w:ascii="Arial Narrow" w:eastAsia="Times New Roman" w:hAnsi="Arial Narrow" w:cs="Arial"/>
          <w:lang w:val="en-GB" w:eastAsia="fr-CH"/>
        </w:rPr>
        <w:t>Carouge</w:t>
      </w:r>
      <w:proofErr w:type="spellEnd"/>
      <w:r>
        <w:rPr>
          <w:rFonts w:ascii="Arial Narrow" w:eastAsia="Times New Roman" w:hAnsi="Arial Narrow" w:cs="Arial"/>
          <w:lang w:val="en-GB" w:eastAsia="fr-CH"/>
        </w:rPr>
        <w:t xml:space="preserve">/Geneva, Switzerland) </w:t>
      </w:r>
    </w:p>
    <w:p w:rsidR="00984A0E" w:rsidRDefault="00984A0E" w:rsidP="00984A0E">
      <w:pPr>
        <w:tabs>
          <w:tab w:val="left" w:pos="4678"/>
        </w:tabs>
        <w:spacing w:after="0" w:line="240" w:lineRule="auto"/>
        <w:jc w:val="both"/>
        <w:rPr>
          <w:rFonts w:ascii="Arial Narrow" w:eastAsia="Times New Roman" w:hAnsi="Arial Narrow" w:cs="Arial"/>
          <w:lang w:val="en-GB" w:eastAsia="fr-CH"/>
        </w:rPr>
      </w:pPr>
      <w:r>
        <w:rPr>
          <w:rFonts w:ascii="Arial Narrow" w:eastAsia="Times New Roman" w:hAnsi="Arial Narrow" w:cs="Arial"/>
          <w:lang w:val="en-GB" w:eastAsia="fr-CH"/>
        </w:rPr>
        <w:t>Account No: 759 476.60C</w:t>
      </w:r>
    </w:p>
    <w:p w:rsidR="00984A0E" w:rsidRDefault="00984A0E" w:rsidP="00984A0E">
      <w:pPr>
        <w:tabs>
          <w:tab w:val="left" w:pos="4678"/>
        </w:tabs>
        <w:spacing w:after="0" w:line="240" w:lineRule="auto"/>
        <w:jc w:val="both"/>
        <w:rPr>
          <w:rFonts w:ascii="Arial Narrow" w:eastAsia="Times New Roman" w:hAnsi="Arial Narrow" w:cs="Arial"/>
          <w:lang w:val="en-GB" w:eastAsia="fr-CH"/>
        </w:rPr>
      </w:pPr>
      <w:r>
        <w:rPr>
          <w:rFonts w:ascii="Arial Narrow" w:eastAsia="Times New Roman" w:hAnsi="Arial Narrow" w:cs="Arial"/>
          <w:lang w:val="en-GB" w:eastAsia="fr-CH"/>
        </w:rPr>
        <w:t xml:space="preserve">In the name of: SIOG, 1-5 route des Morillons, PO Box 2100, 1211 Geneva 2 - Switzerland </w:t>
      </w:r>
    </w:p>
    <w:p w:rsidR="00984A0E" w:rsidRDefault="00984A0E" w:rsidP="00984A0E">
      <w:pPr>
        <w:tabs>
          <w:tab w:val="left" w:pos="4678"/>
        </w:tabs>
        <w:spacing w:after="0" w:line="240" w:lineRule="auto"/>
        <w:jc w:val="both"/>
        <w:rPr>
          <w:rFonts w:ascii="Arial Narrow" w:eastAsia="Times New Roman" w:hAnsi="Arial Narrow" w:cs="Arial"/>
          <w:lang w:val="en-GB" w:eastAsia="fr-CH"/>
        </w:rPr>
      </w:pPr>
      <w:r>
        <w:rPr>
          <w:rFonts w:ascii="Arial Narrow" w:eastAsia="Times New Roman" w:hAnsi="Arial Narrow" w:cs="Arial"/>
          <w:lang w:val="en-GB" w:eastAsia="fr-CH"/>
        </w:rPr>
        <w:t xml:space="preserve">Sort code: 240 </w:t>
      </w:r>
    </w:p>
    <w:p w:rsidR="00984A0E" w:rsidRDefault="00984A0E" w:rsidP="00984A0E">
      <w:pPr>
        <w:tabs>
          <w:tab w:val="left" w:pos="4678"/>
        </w:tabs>
        <w:spacing w:after="0" w:line="240" w:lineRule="auto"/>
        <w:jc w:val="both"/>
        <w:rPr>
          <w:rFonts w:ascii="Arial Narrow" w:eastAsia="Times New Roman" w:hAnsi="Arial Narrow" w:cs="Arial"/>
          <w:lang w:val="en-GB" w:eastAsia="fr-CH"/>
        </w:rPr>
      </w:pPr>
      <w:r>
        <w:rPr>
          <w:rFonts w:ascii="Arial Narrow" w:eastAsia="Times New Roman" w:hAnsi="Arial Narrow" w:cs="Arial"/>
          <w:lang w:val="en-GB" w:eastAsia="fr-CH"/>
        </w:rPr>
        <w:t>IBAN: CH62 0024 0240 7594 7660C</w:t>
      </w:r>
    </w:p>
    <w:p w:rsidR="00984A0E" w:rsidRDefault="00984A0E" w:rsidP="00984A0E">
      <w:pPr>
        <w:tabs>
          <w:tab w:val="left" w:pos="4678"/>
        </w:tabs>
        <w:spacing w:after="0" w:line="240" w:lineRule="auto"/>
        <w:jc w:val="both"/>
        <w:rPr>
          <w:rFonts w:ascii="Arial Narrow" w:eastAsia="Times New Roman" w:hAnsi="Arial Narrow" w:cs="Arial"/>
          <w:lang w:val="en-GB" w:eastAsia="fr-CH"/>
        </w:rPr>
      </w:pPr>
      <w:r>
        <w:rPr>
          <w:rFonts w:ascii="Arial Narrow" w:eastAsia="Times New Roman" w:hAnsi="Arial Narrow" w:cs="Arial"/>
          <w:lang w:val="en-GB" w:eastAsia="fr-CH"/>
        </w:rPr>
        <w:t>SWIFT (BIC): UBSWCHZH80A</w:t>
      </w:r>
    </w:p>
    <w:p w:rsidR="00984A0E" w:rsidRDefault="00984A0E" w:rsidP="00984A0E">
      <w:pPr>
        <w:tabs>
          <w:tab w:val="left" w:pos="4678"/>
        </w:tabs>
        <w:spacing w:after="0" w:line="240" w:lineRule="auto"/>
        <w:jc w:val="both"/>
        <w:rPr>
          <w:rFonts w:ascii="Arial Narrow" w:eastAsia="Times New Roman" w:hAnsi="Arial Narrow" w:cs="Arial"/>
          <w:lang w:val="en-GB" w:eastAsia="fr-CH"/>
        </w:rPr>
      </w:pPr>
    </w:p>
    <w:p w:rsidR="00AB6B92" w:rsidRPr="00910CA4" w:rsidRDefault="00AB6B92" w:rsidP="00394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7B89C6"/>
        <w:spacing w:after="120" w:line="240" w:lineRule="auto"/>
        <w:jc w:val="both"/>
        <w:rPr>
          <w:rFonts w:ascii="Arial Narrow" w:hAnsi="Arial Narrow"/>
          <w:color w:val="FFFFFF" w:themeColor="background1"/>
          <w:sz w:val="28"/>
          <w:lang w:val="en-GB"/>
        </w:rPr>
      </w:pPr>
      <w:r w:rsidRPr="00910CA4">
        <w:rPr>
          <w:rFonts w:ascii="Arial Narrow" w:hAnsi="Arial Narrow"/>
          <w:color w:val="FFFFFF" w:themeColor="background1"/>
          <w:sz w:val="28"/>
          <w:lang w:val="en-GB"/>
        </w:rPr>
        <w:t>For Office use only</w:t>
      </w:r>
    </w:p>
    <w:p w:rsidR="00AB6B92" w:rsidRDefault="00AB6B92" w:rsidP="0039425A">
      <w:pPr>
        <w:spacing w:after="120" w:line="240" w:lineRule="auto"/>
        <w:jc w:val="both"/>
        <w:rPr>
          <w:rFonts w:ascii="Arial Narrow" w:hAnsi="Arial Narrow"/>
          <w:lang w:val="en-GB"/>
        </w:rPr>
      </w:pPr>
      <w:r>
        <w:rPr>
          <w:rFonts w:ascii="Arial Narrow" w:hAnsi="Arial Narrow"/>
          <w:lang w:val="en-GB"/>
        </w:rPr>
        <w:t>This event</w:t>
      </w:r>
    </w:p>
    <w:p w:rsidR="00AB6B92" w:rsidRDefault="00AB6B92" w:rsidP="0039425A">
      <w:pPr>
        <w:tabs>
          <w:tab w:val="left" w:pos="4962"/>
        </w:tabs>
        <w:spacing w:after="120" w:line="240" w:lineRule="auto"/>
        <w:jc w:val="both"/>
        <w:rPr>
          <w:rFonts w:ascii="Arial Narrow" w:hAnsi="Arial Narrow"/>
          <w:lang w:val="en-GB"/>
        </w:rPr>
      </w:pPr>
      <w:r w:rsidRPr="00AB6B92">
        <w:rPr>
          <w:rFonts w:ascii="Arial Narrow" w:hAnsi="Arial Narrow"/>
          <w:sz w:val="32"/>
          <w:lang w:val="en-GB"/>
        </w:rPr>
        <w:t>□</w:t>
      </w:r>
      <w:r>
        <w:rPr>
          <w:rFonts w:ascii="Arial Narrow" w:hAnsi="Arial Narrow"/>
          <w:sz w:val="32"/>
          <w:lang w:val="en-GB"/>
        </w:rPr>
        <w:t xml:space="preserve"> </w:t>
      </w:r>
      <w:proofErr w:type="gramStart"/>
      <w:r>
        <w:rPr>
          <w:rFonts w:ascii="Arial Narrow" w:hAnsi="Arial Narrow"/>
          <w:lang w:val="en-GB"/>
        </w:rPr>
        <w:t>Has</w:t>
      </w:r>
      <w:proofErr w:type="gramEnd"/>
      <w:r>
        <w:rPr>
          <w:rFonts w:ascii="Arial Narrow" w:hAnsi="Arial Narrow"/>
          <w:lang w:val="en-GB"/>
        </w:rPr>
        <w:t xml:space="preserve"> been awarded the SIOG auspices</w:t>
      </w:r>
      <w:r>
        <w:rPr>
          <w:rFonts w:ascii="Arial Narrow" w:hAnsi="Arial Narrow"/>
          <w:lang w:val="en-GB"/>
        </w:rPr>
        <w:tab/>
      </w:r>
      <w:r w:rsidRPr="00AB6B92">
        <w:rPr>
          <w:rFonts w:ascii="Arial Narrow" w:hAnsi="Arial Narrow"/>
          <w:sz w:val="32"/>
          <w:lang w:val="en-GB"/>
        </w:rPr>
        <w:t>□</w:t>
      </w:r>
      <w:r>
        <w:rPr>
          <w:rFonts w:ascii="Arial Narrow" w:hAnsi="Arial Narrow"/>
          <w:sz w:val="32"/>
          <w:lang w:val="en-GB"/>
        </w:rPr>
        <w:t xml:space="preserve"> </w:t>
      </w:r>
      <w:r>
        <w:rPr>
          <w:rFonts w:ascii="Arial Narrow" w:hAnsi="Arial Narrow"/>
          <w:lang w:val="en-GB"/>
        </w:rPr>
        <w:t>C</w:t>
      </w:r>
      <w:r w:rsidRPr="00AB6B92">
        <w:rPr>
          <w:rFonts w:ascii="Arial Narrow" w:hAnsi="Arial Narrow"/>
          <w:lang w:val="en-GB"/>
        </w:rPr>
        <w:t>annot be awarded the SIOG auspices</w:t>
      </w:r>
    </w:p>
    <w:p w:rsidR="00AB6B92" w:rsidRDefault="00AB6B92" w:rsidP="0039425A">
      <w:pPr>
        <w:tabs>
          <w:tab w:val="left" w:pos="4536"/>
        </w:tabs>
        <w:spacing w:after="120" w:line="240" w:lineRule="auto"/>
        <w:jc w:val="both"/>
        <w:rPr>
          <w:rFonts w:ascii="Arial Narrow" w:hAnsi="Arial Narrow"/>
          <w:lang w:val="en-GB"/>
        </w:rPr>
      </w:pPr>
      <w:r>
        <w:rPr>
          <w:rFonts w:ascii="Arial Narrow" w:hAnsi="Arial Narrow"/>
          <w:lang w:val="en-GB"/>
        </w:rPr>
        <w:t>Name____________________________________________Signature_________________________________</w:t>
      </w:r>
    </w:p>
    <w:p w:rsidR="00AB6B92" w:rsidRDefault="00AB6B92" w:rsidP="0039425A">
      <w:pPr>
        <w:tabs>
          <w:tab w:val="left" w:pos="4536"/>
        </w:tabs>
        <w:spacing w:after="120" w:line="240" w:lineRule="auto"/>
        <w:jc w:val="both"/>
        <w:rPr>
          <w:rFonts w:ascii="Arial Narrow" w:hAnsi="Arial Narrow"/>
          <w:lang w:val="en-GB"/>
        </w:rPr>
      </w:pPr>
      <w:r>
        <w:rPr>
          <w:rFonts w:ascii="Arial Narrow" w:hAnsi="Arial Narrow"/>
          <w:lang w:val="en-GB"/>
        </w:rPr>
        <w:t>Date______________</w:t>
      </w:r>
      <w:r w:rsidR="008E439E">
        <w:rPr>
          <w:rFonts w:ascii="Arial Narrow" w:hAnsi="Arial Narrow"/>
          <w:lang w:val="en-GB"/>
        </w:rPr>
        <w:t>_____________________________</w:t>
      </w:r>
    </w:p>
    <w:p w:rsidR="00910CA4" w:rsidRPr="00910CA4" w:rsidRDefault="00AB6B92" w:rsidP="00394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7B89C6"/>
        <w:tabs>
          <w:tab w:val="left" w:pos="4536"/>
        </w:tabs>
        <w:spacing w:after="120" w:line="240" w:lineRule="auto"/>
        <w:jc w:val="both"/>
        <w:rPr>
          <w:rFonts w:ascii="Arial Narrow" w:hAnsi="Arial Narrow"/>
          <w:color w:val="FFFFFF" w:themeColor="background1"/>
          <w:sz w:val="28"/>
          <w:lang w:val="en-GB"/>
        </w:rPr>
      </w:pPr>
      <w:r w:rsidRPr="00910CA4">
        <w:rPr>
          <w:rFonts w:ascii="Arial Narrow" w:hAnsi="Arial Narrow"/>
          <w:color w:val="FFFFFF" w:themeColor="background1"/>
          <w:sz w:val="28"/>
          <w:lang w:val="en-GB"/>
        </w:rPr>
        <w:t xml:space="preserve">Send </w:t>
      </w:r>
      <w:r w:rsidR="00910CA4" w:rsidRPr="00910CA4">
        <w:rPr>
          <w:rFonts w:ascii="Arial Narrow" w:hAnsi="Arial Narrow"/>
          <w:color w:val="FFFFFF" w:themeColor="background1"/>
          <w:sz w:val="28"/>
          <w:lang w:val="en-GB"/>
        </w:rPr>
        <w:t>to by email or fax</w:t>
      </w:r>
    </w:p>
    <w:p w:rsidR="00AB6B92" w:rsidRPr="0039425A" w:rsidRDefault="00AB6B92" w:rsidP="0039425A">
      <w:pPr>
        <w:tabs>
          <w:tab w:val="left" w:pos="4536"/>
        </w:tabs>
        <w:spacing w:after="0" w:line="240" w:lineRule="auto"/>
        <w:jc w:val="both"/>
        <w:rPr>
          <w:rFonts w:ascii="Arial Narrow" w:hAnsi="Arial Narrow"/>
          <w:b/>
          <w:lang w:val="en-GB"/>
        </w:rPr>
      </w:pPr>
      <w:r w:rsidRPr="0039425A">
        <w:rPr>
          <w:rFonts w:ascii="Arial Narrow" w:hAnsi="Arial Narrow"/>
          <w:b/>
          <w:lang w:val="en-GB"/>
        </w:rPr>
        <w:t>International Society of Geriatric Oncology (SIOG)</w:t>
      </w:r>
    </w:p>
    <w:p w:rsidR="00AB6B92" w:rsidRDefault="00AB6B92" w:rsidP="0039425A">
      <w:pPr>
        <w:tabs>
          <w:tab w:val="left" w:pos="4536"/>
        </w:tabs>
        <w:spacing w:after="0" w:line="240" w:lineRule="auto"/>
        <w:jc w:val="both"/>
        <w:rPr>
          <w:rFonts w:ascii="Arial Narrow" w:hAnsi="Arial Narrow"/>
          <w:lang w:val="en-GB"/>
        </w:rPr>
      </w:pPr>
      <w:r>
        <w:rPr>
          <w:rFonts w:ascii="Arial Narrow" w:hAnsi="Arial Narrow"/>
          <w:lang w:val="en-GB"/>
        </w:rPr>
        <w:t>1-5 Route des Morillons, PO Box 2100</w:t>
      </w:r>
    </w:p>
    <w:p w:rsidR="00AB6B92" w:rsidRDefault="00AB6B92" w:rsidP="0039425A">
      <w:pPr>
        <w:tabs>
          <w:tab w:val="left" w:pos="4536"/>
        </w:tabs>
        <w:spacing w:after="0" w:line="240" w:lineRule="auto"/>
        <w:jc w:val="both"/>
        <w:rPr>
          <w:rFonts w:ascii="Arial Narrow" w:hAnsi="Arial Narrow"/>
          <w:lang w:val="en-GB"/>
        </w:rPr>
      </w:pPr>
      <w:r>
        <w:rPr>
          <w:rFonts w:ascii="Arial Narrow" w:hAnsi="Arial Narrow"/>
          <w:lang w:val="en-GB"/>
        </w:rPr>
        <w:t>1211 Geneva 2, Switzerland</w:t>
      </w:r>
    </w:p>
    <w:p w:rsidR="00AB6B92" w:rsidRDefault="00AB6B92" w:rsidP="0039425A">
      <w:pPr>
        <w:tabs>
          <w:tab w:val="left" w:pos="4962"/>
        </w:tabs>
        <w:spacing w:after="0" w:line="240" w:lineRule="auto"/>
        <w:jc w:val="both"/>
        <w:rPr>
          <w:rFonts w:ascii="Arial Narrow" w:hAnsi="Arial Narrow"/>
          <w:lang w:val="en-GB"/>
        </w:rPr>
      </w:pPr>
      <w:r>
        <w:rPr>
          <w:rFonts w:ascii="Arial Narrow" w:hAnsi="Arial Narrow"/>
          <w:lang w:val="en-GB"/>
        </w:rPr>
        <w:t>Tel: +41 22 552 33 05</w:t>
      </w:r>
      <w:r>
        <w:rPr>
          <w:rFonts w:ascii="Arial Narrow" w:hAnsi="Arial Narrow"/>
          <w:lang w:val="en-GB"/>
        </w:rPr>
        <w:tab/>
        <w:t>Fax: +41 22 552 33 06</w:t>
      </w:r>
    </w:p>
    <w:p w:rsidR="00AB6B92" w:rsidRDefault="00AB6B92" w:rsidP="003D3CE9">
      <w:pPr>
        <w:tabs>
          <w:tab w:val="left" w:pos="4962"/>
        </w:tabs>
        <w:spacing w:after="0" w:line="240" w:lineRule="auto"/>
        <w:jc w:val="both"/>
        <w:rPr>
          <w:rFonts w:ascii="Arial Narrow" w:hAnsi="Arial Narrow"/>
          <w:lang w:val="en-GB"/>
        </w:rPr>
      </w:pPr>
      <w:r>
        <w:rPr>
          <w:rFonts w:ascii="Arial Narrow" w:hAnsi="Arial Narrow"/>
          <w:lang w:val="en-GB"/>
        </w:rPr>
        <w:t xml:space="preserve">Email: </w:t>
      </w:r>
      <w:hyperlink r:id="rId8" w:history="1">
        <w:r w:rsidR="003D3CE9" w:rsidRPr="005E009E">
          <w:rPr>
            <w:rStyle w:val="Lienhypertexte"/>
            <w:rFonts w:ascii="Arial Narrow" w:hAnsi="Arial Narrow"/>
            <w:lang w:val="en-GB"/>
          </w:rPr>
          <w:t>info@siog.org</w:t>
        </w:r>
      </w:hyperlink>
      <w:r w:rsidR="003D3CE9">
        <w:rPr>
          <w:rFonts w:ascii="Arial Narrow" w:hAnsi="Arial Narrow"/>
          <w:lang w:val="en-GB"/>
        </w:rPr>
        <w:tab/>
      </w:r>
      <w:hyperlink r:id="rId9" w:history="1">
        <w:r w:rsidR="003D3CE9" w:rsidRPr="005E009E">
          <w:rPr>
            <w:rStyle w:val="Lienhypertexte"/>
            <w:rFonts w:ascii="Arial Narrow" w:hAnsi="Arial Narrow"/>
            <w:lang w:val="en-GB"/>
          </w:rPr>
          <w:t>www.siog.org</w:t>
        </w:r>
      </w:hyperlink>
      <w:r w:rsidR="003D3CE9">
        <w:rPr>
          <w:rFonts w:ascii="Arial Narrow" w:hAnsi="Arial Narrow"/>
          <w:lang w:val="en-GB"/>
        </w:rPr>
        <w:t xml:space="preserve"> </w:t>
      </w:r>
    </w:p>
    <w:sectPr w:rsidR="00AB6B92" w:rsidSect="003D3CE9">
      <w:headerReference w:type="default" r:id="rId10"/>
      <w:footerReference w:type="default" r:id="rId11"/>
      <w:pgSz w:w="11906" w:h="16838"/>
      <w:pgMar w:top="2115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8A5" w:rsidRDefault="001258A5" w:rsidP="00955EB0">
      <w:pPr>
        <w:spacing w:after="0" w:line="240" w:lineRule="auto"/>
      </w:pPr>
      <w:r>
        <w:separator/>
      </w:r>
    </w:p>
  </w:endnote>
  <w:endnote w:type="continuationSeparator" w:id="0">
    <w:p w:rsidR="001258A5" w:rsidRDefault="001258A5" w:rsidP="00955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 Narrow" w:hAnsi="Arial Narrow"/>
      </w:rPr>
      <w:id w:val="-1712258248"/>
      <w:docPartObj>
        <w:docPartGallery w:val="Page Numbers (Bottom of Page)"/>
        <w:docPartUnique/>
      </w:docPartObj>
    </w:sdtPr>
    <w:sdtEndPr/>
    <w:sdtContent>
      <w:p w:rsidR="003D3CE9" w:rsidRPr="003D3CE9" w:rsidRDefault="003D3CE9">
        <w:pPr>
          <w:pStyle w:val="Pieddepage"/>
          <w:jc w:val="center"/>
          <w:rPr>
            <w:rFonts w:ascii="Arial Narrow" w:hAnsi="Arial Narrow"/>
          </w:rPr>
        </w:pPr>
        <w:r w:rsidRPr="003D3CE9">
          <w:rPr>
            <w:rFonts w:ascii="Arial Narrow" w:hAnsi="Arial Narrow"/>
          </w:rPr>
          <w:t xml:space="preserve">Page </w:t>
        </w:r>
        <w:r w:rsidR="00B8698E" w:rsidRPr="003D3CE9">
          <w:rPr>
            <w:rFonts w:ascii="Arial Narrow" w:hAnsi="Arial Narrow"/>
          </w:rPr>
          <w:fldChar w:fldCharType="begin"/>
        </w:r>
        <w:r w:rsidRPr="003D3CE9">
          <w:rPr>
            <w:rFonts w:ascii="Arial Narrow" w:hAnsi="Arial Narrow"/>
          </w:rPr>
          <w:instrText>PAGE   \* MERGEFORMAT</w:instrText>
        </w:r>
        <w:r w:rsidR="00B8698E" w:rsidRPr="003D3CE9">
          <w:rPr>
            <w:rFonts w:ascii="Arial Narrow" w:hAnsi="Arial Narrow"/>
          </w:rPr>
          <w:fldChar w:fldCharType="separate"/>
        </w:r>
        <w:r w:rsidR="00F014F3" w:rsidRPr="00F014F3">
          <w:rPr>
            <w:rFonts w:ascii="Arial Narrow" w:hAnsi="Arial Narrow"/>
            <w:noProof/>
            <w:lang w:val="fr-FR"/>
          </w:rPr>
          <w:t>3</w:t>
        </w:r>
        <w:r w:rsidR="00B8698E" w:rsidRPr="003D3CE9">
          <w:rPr>
            <w:rFonts w:ascii="Arial Narrow" w:hAnsi="Arial Narrow"/>
          </w:rPr>
          <w:fldChar w:fldCharType="end"/>
        </w:r>
      </w:p>
    </w:sdtContent>
  </w:sdt>
  <w:p w:rsidR="003D3CE9" w:rsidRPr="003D3CE9" w:rsidRDefault="003D3CE9">
    <w:pPr>
      <w:pStyle w:val="Pieddepage"/>
      <w:rPr>
        <w:rFonts w:ascii="Arial Narrow" w:hAnsi="Arial Narrow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8A5" w:rsidRDefault="001258A5" w:rsidP="00955EB0">
      <w:pPr>
        <w:spacing w:after="0" w:line="240" w:lineRule="auto"/>
      </w:pPr>
      <w:r>
        <w:separator/>
      </w:r>
    </w:p>
  </w:footnote>
  <w:footnote w:type="continuationSeparator" w:id="0">
    <w:p w:rsidR="001258A5" w:rsidRDefault="001258A5" w:rsidP="00955E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359" w:rsidRPr="0039425A" w:rsidRDefault="00627359" w:rsidP="00627359"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rPr>
        <w:rFonts w:ascii="Arial Narrow" w:hAnsi="Arial Narrow"/>
        <w:color w:val="7B89C6"/>
        <w:sz w:val="30"/>
        <w:szCs w:val="30"/>
        <w:lang w:val="en-GB"/>
      </w:rPr>
    </w:pPr>
    <w:r w:rsidRPr="0039425A">
      <w:rPr>
        <w:rFonts w:ascii="Arial Narrow" w:hAnsi="Arial Narrow"/>
        <w:noProof/>
        <w:lang w:eastAsia="fr-CH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-23495</wp:posOffset>
          </wp:positionH>
          <wp:positionV relativeFrom="paragraph">
            <wp:posOffset>121920</wp:posOffset>
          </wp:positionV>
          <wp:extent cx="1466850" cy="729615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OG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6850" cy="729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27359" w:rsidRPr="003D3CE9" w:rsidRDefault="00627359" w:rsidP="00627359"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rPr>
        <w:rFonts w:ascii="Arial Narrow" w:hAnsi="Arial Narrow"/>
        <w:color w:val="7B89C6"/>
        <w:sz w:val="36"/>
        <w:szCs w:val="36"/>
        <w:lang w:val="en-GB"/>
      </w:rPr>
    </w:pPr>
    <w:r w:rsidRPr="003D3CE9">
      <w:rPr>
        <w:rFonts w:ascii="Arial Narrow" w:hAnsi="Arial Narrow"/>
        <w:color w:val="7B89C6"/>
        <w:sz w:val="32"/>
        <w:szCs w:val="30"/>
        <w:lang w:val="en-GB"/>
      </w:rPr>
      <w:t xml:space="preserve">                                  </w:t>
    </w:r>
    <w:r w:rsidRPr="003D3CE9">
      <w:rPr>
        <w:rFonts w:ascii="Arial Narrow" w:hAnsi="Arial Narrow"/>
        <w:color w:val="7B89C6"/>
        <w:sz w:val="36"/>
        <w:szCs w:val="36"/>
        <w:lang w:val="en-GB"/>
      </w:rPr>
      <w:t xml:space="preserve">Application Form </w:t>
    </w:r>
    <w:r w:rsidR="003E589A" w:rsidRPr="003D3CE9">
      <w:rPr>
        <w:rFonts w:ascii="Arial Narrow" w:hAnsi="Arial Narrow"/>
        <w:color w:val="7B89C6"/>
        <w:sz w:val="36"/>
        <w:szCs w:val="36"/>
        <w:lang w:val="en-GB"/>
      </w:rPr>
      <w:t xml:space="preserve">for a </w:t>
    </w:r>
    <w:r w:rsidR="0039425A" w:rsidRPr="003D3CE9">
      <w:rPr>
        <w:rFonts w:ascii="Arial Narrow" w:hAnsi="Arial Narrow"/>
        <w:color w:val="7B89C6"/>
        <w:sz w:val="36"/>
        <w:szCs w:val="36"/>
        <w:lang w:val="en-GB"/>
      </w:rPr>
      <w:t>SIOG Endorsed “Session”</w:t>
    </w:r>
  </w:p>
  <w:p w:rsidR="00627359" w:rsidRPr="0039425A" w:rsidRDefault="00627359" w:rsidP="00627359"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rPr>
        <w:rFonts w:ascii="Arial Narrow" w:hAnsi="Arial Narrow"/>
        <w:sz w:val="20"/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12BB"/>
    <w:rsid w:val="00002151"/>
    <w:rsid w:val="000112BB"/>
    <w:rsid w:val="001258A5"/>
    <w:rsid w:val="00143D18"/>
    <w:rsid w:val="001D1CEB"/>
    <w:rsid w:val="0036406B"/>
    <w:rsid w:val="0039425A"/>
    <w:rsid w:val="003D0730"/>
    <w:rsid w:val="003D0C60"/>
    <w:rsid w:val="003D3CE9"/>
    <w:rsid w:val="003E589A"/>
    <w:rsid w:val="00452CD1"/>
    <w:rsid w:val="005477E7"/>
    <w:rsid w:val="00627359"/>
    <w:rsid w:val="00644980"/>
    <w:rsid w:val="00693F00"/>
    <w:rsid w:val="007434DC"/>
    <w:rsid w:val="00790CAB"/>
    <w:rsid w:val="007945B5"/>
    <w:rsid w:val="00807BC1"/>
    <w:rsid w:val="008E439E"/>
    <w:rsid w:val="00910CA4"/>
    <w:rsid w:val="00914189"/>
    <w:rsid w:val="00955E28"/>
    <w:rsid w:val="00955EB0"/>
    <w:rsid w:val="00984A0E"/>
    <w:rsid w:val="00AB6B92"/>
    <w:rsid w:val="00B63178"/>
    <w:rsid w:val="00B75A54"/>
    <w:rsid w:val="00B8698E"/>
    <w:rsid w:val="00D96D78"/>
    <w:rsid w:val="00F014F3"/>
    <w:rsid w:val="00FC0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98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11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12BB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0112BB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955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55EB0"/>
  </w:style>
  <w:style w:type="paragraph" w:styleId="Pieddepage">
    <w:name w:val="footer"/>
    <w:basedOn w:val="Normal"/>
    <w:link w:val="PieddepageCar"/>
    <w:uiPriority w:val="99"/>
    <w:unhideWhenUsed/>
    <w:rsid w:val="00955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55EB0"/>
  </w:style>
  <w:style w:type="paragraph" w:styleId="Paragraphedeliste">
    <w:name w:val="List Paragraph"/>
    <w:basedOn w:val="Normal"/>
    <w:uiPriority w:val="34"/>
    <w:qFormat/>
    <w:rsid w:val="007945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0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0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1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26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07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26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9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26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8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04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5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0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77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15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2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3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9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57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45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63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8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8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28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90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5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2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03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00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6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87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36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9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87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94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72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53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07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56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9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97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85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56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3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77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145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494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488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235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063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30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791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248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040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7009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94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1570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836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5949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1223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941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493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137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303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857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600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144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066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323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544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679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74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143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52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938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3686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526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915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450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582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549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7710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3990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47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018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1367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776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200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762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928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651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809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028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043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68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812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935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45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624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5921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584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4813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632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16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63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4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9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2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7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1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3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3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8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iog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siog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1238</Words>
  <Characters>6814</Characters>
  <Application>Microsoft Office Word</Application>
  <DocSecurity>0</DocSecurity>
  <Lines>56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Laurence Jocaille</dc:creator>
  <cp:lastModifiedBy>Laurence Jocaille</cp:lastModifiedBy>
  <cp:revision>3</cp:revision>
  <dcterms:created xsi:type="dcterms:W3CDTF">2017-11-10T12:40:00Z</dcterms:created>
  <dcterms:modified xsi:type="dcterms:W3CDTF">2017-12-05T14:41:00Z</dcterms:modified>
</cp:coreProperties>
</file>